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37397D" w:rsidRPr="0037397D" w:rsidTr="0037397D">
        <w:trPr>
          <w:trHeight w:val="2835"/>
        </w:trPr>
        <w:tc>
          <w:tcPr>
            <w:tcW w:w="5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37397D" w:rsidRPr="0037397D" w:rsidRDefault="0037397D" w:rsidP="0037397D">
            <w:pPr>
              <w:suppressAutoHyphens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</w:t>
            </w:r>
          </w:p>
          <w:p w:rsidR="0037397D" w:rsidRPr="0037397D" w:rsidRDefault="0037397D" w:rsidP="0037397D">
            <w:pPr>
              <w:suppressAutoHyphens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Губернатора </w:t>
            </w:r>
          </w:p>
          <w:p w:rsidR="0037397D" w:rsidRPr="0037397D" w:rsidRDefault="0037397D" w:rsidP="0037397D">
            <w:pPr>
              <w:suppressAutoHyphens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области, начальник Департамента внутренней политики </w:t>
            </w:r>
          </w:p>
          <w:p w:rsidR="0037397D" w:rsidRPr="0037397D" w:rsidRDefault="0037397D" w:rsidP="0037397D">
            <w:pPr>
              <w:suppressAutoHyphens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Правительства области</w:t>
            </w:r>
          </w:p>
          <w:p w:rsidR="0037397D" w:rsidRPr="0037397D" w:rsidRDefault="0037397D" w:rsidP="0037397D">
            <w:pPr>
              <w:suppressAutoHyphens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</w:t>
            </w: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ar-SA"/>
              </w:rPr>
              <w:t xml:space="preserve">___ </w:t>
            </w:r>
            <w:r w:rsidRPr="0037397D">
              <w:rPr>
                <w:rFonts w:ascii="Times New Roman" w:eastAsia="Times New Roman" w:hAnsi="Times New Roman" w:cs="Times New Roman"/>
                <w:sz w:val="28"/>
                <w:szCs w:val="20"/>
                <w:highlight w:val="white"/>
                <w:lang w:eastAsia="ar-SA"/>
              </w:rPr>
              <w:t>Е.А. Богомазов</w:t>
            </w:r>
          </w:p>
          <w:p w:rsidR="0037397D" w:rsidRPr="0037397D" w:rsidRDefault="0037397D" w:rsidP="0037397D">
            <w:pPr>
              <w:suppressAutoHyphens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«__» _____________2022 года</w:t>
            </w:r>
          </w:p>
        </w:tc>
        <w:tc>
          <w:tcPr>
            <w:tcW w:w="5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37397D" w:rsidRPr="0037397D" w:rsidRDefault="0037397D" w:rsidP="0037397D">
            <w:pPr>
              <w:suppressAutoHyphens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  <w:p w:rsidR="0037397D" w:rsidRPr="0037397D" w:rsidRDefault="0037397D" w:rsidP="0037397D">
            <w:pPr>
              <w:suppressAutoHyphens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Приказом </w:t>
            </w:r>
            <w:r w:rsidR="00E57C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исполняющего обязанности </w:t>
            </w: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директора автономного учреждения Вологодской области «Областной центр молодежных </w:t>
            </w:r>
            <w:bookmarkStart w:id="0" w:name="_GoBack"/>
            <w:bookmarkEnd w:id="0"/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гражданских инициатив «Содружество» </w:t>
            </w:r>
          </w:p>
          <w:p w:rsidR="0037397D" w:rsidRPr="0037397D" w:rsidRDefault="0037397D" w:rsidP="0037397D">
            <w:pPr>
              <w:suppressAutoHyphens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«__» _________ 2022 года № _______ </w:t>
            </w:r>
          </w:p>
        </w:tc>
      </w:tr>
      <w:tr w:rsidR="00E82B59" w:rsidRPr="0037397D" w:rsidTr="00E02E91">
        <w:trPr>
          <w:trHeight w:val="2406"/>
        </w:trPr>
        <w:tc>
          <w:tcPr>
            <w:tcW w:w="5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0F17DE" w:rsidRDefault="000F17DE" w:rsidP="000F17DE">
            <w:pPr>
              <w:suppressAutoHyphens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</w:t>
            </w:r>
          </w:p>
          <w:p w:rsidR="000F17DE" w:rsidRDefault="000F17DE" w:rsidP="000F17DE">
            <w:pPr>
              <w:suppressAutoHyphens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муниципального бюджетного учреждения</w:t>
            </w:r>
            <w:r w:rsidRPr="00686C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«Молодежный 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нтр города Вологды «ГОР.СОМ 35»</w:t>
            </w:r>
          </w:p>
          <w:p w:rsidR="000F17DE" w:rsidRPr="0037397D" w:rsidRDefault="000F17DE" w:rsidP="000F17DE">
            <w:pPr>
              <w:suppressAutoHyphens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</w:t>
            </w: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ar-SA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highlight w:val="white"/>
                <w:lang w:eastAsia="ar-SA"/>
              </w:rPr>
              <w:t>Я.Н. Филиппова</w:t>
            </w:r>
          </w:p>
          <w:p w:rsidR="00E82B59" w:rsidRPr="0037397D" w:rsidRDefault="000F17DE" w:rsidP="000F17DE">
            <w:pPr>
              <w:suppressAutoHyphens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739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«__» _____________2022 года</w:t>
            </w:r>
          </w:p>
        </w:tc>
        <w:tc>
          <w:tcPr>
            <w:tcW w:w="5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686CCD" w:rsidRPr="0037397D" w:rsidRDefault="00686CCD" w:rsidP="00686CCD">
            <w:pPr>
              <w:suppressAutoHyphens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D69D7" w:rsidRDefault="00FD69D7" w:rsidP="00FD69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69D7" w:rsidRPr="00CC00F3" w:rsidRDefault="00033190" w:rsidP="003739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C024F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571">
        <w:rPr>
          <w:rFonts w:ascii="Times New Roman" w:hAnsi="Times New Roman" w:cs="Times New Roman"/>
          <w:b/>
          <w:sz w:val="28"/>
          <w:szCs w:val="28"/>
        </w:rPr>
        <w:t>открытом</w:t>
      </w:r>
      <w:r w:rsidR="00492EC4">
        <w:rPr>
          <w:rFonts w:ascii="Times New Roman" w:hAnsi="Times New Roman" w:cs="Times New Roman"/>
          <w:b/>
          <w:sz w:val="28"/>
          <w:szCs w:val="28"/>
        </w:rPr>
        <w:t xml:space="preserve"> областном</w:t>
      </w:r>
      <w:r w:rsidR="00FD69D7" w:rsidRPr="00CC00F3">
        <w:rPr>
          <w:rFonts w:ascii="Times New Roman" w:hAnsi="Times New Roman" w:cs="Times New Roman"/>
          <w:b/>
          <w:sz w:val="28"/>
          <w:szCs w:val="28"/>
        </w:rPr>
        <w:t xml:space="preserve"> фестивале </w:t>
      </w:r>
      <w:r w:rsidR="0037397D">
        <w:rPr>
          <w:rFonts w:ascii="Times New Roman" w:hAnsi="Times New Roman" w:cs="Times New Roman"/>
          <w:b/>
          <w:sz w:val="28"/>
          <w:szCs w:val="28"/>
        </w:rPr>
        <w:t>«Дыхание улиц»</w:t>
      </w:r>
    </w:p>
    <w:p w:rsidR="00FD69D7" w:rsidRPr="00936541" w:rsidRDefault="00FD69D7" w:rsidP="00FD69D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541">
        <w:rPr>
          <w:rFonts w:ascii="Times New Roman" w:hAnsi="Times New Roman" w:cs="Times New Roman"/>
          <w:sz w:val="28"/>
          <w:szCs w:val="28"/>
        </w:rPr>
        <w:t>(далее – Фестиваль)</w:t>
      </w:r>
    </w:p>
    <w:p w:rsidR="00006266" w:rsidRDefault="00006266" w:rsidP="00FD69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9D7" w:rsidRPr="00CC00F3" w:rsidRDefault="00635DB1" w:rsidP="00FD69D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:rsidR="00FD69D7" w:rsidRDefault="00FD69D7" w:rsidP="00FD69D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Цель – </w:t>
      </w:r>
      <w:r w:rsidR="009F6B76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9E1F51">
        <w:rPr>
          <w:rFonts w:ascii="Times New Roman" w:hAnsi="Times New Roman" w:cs="Times New Roman"/>
          <w:sz w:val="28"/>
          <w:szCs w:val="28"/>
        </w:rPr>
        <w:t>молодежи к здоровому образу жизни.</w:t>
      </w:r>
    </w:p>
    <w:p w:rsidR="00FD69D7" w:rsidRDefault="00FD69D7" w:rsidP="00FD69D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Задачи</w:t>
      </w:r>
      <w:r w:rsidR="004A72C6">
        <w:rPr>
          <w:rFonts w:ascii="Times New Roman" w:hAnsi="Times New Roman" w:cs="Times New Roman"/>
          <w:sz w:val="28"/>
          <w:szCs w:val="28"/>
        </w:rPr>
        <w:t>:</w:t>
      </w:r>
    </w:p>
    <w:p w:rsidR="006940EB" w:rsidRPr="006940EB" w:rsidRDefault="006940EB" w:rsidP="006940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40EB">
        <w:rPr>
          <w:rFonts w:ascii="Times New Roman" w:hAnsi="Times New Roman" w:cs="Times New Roman"/>
          <w:sz w:val="28"/>
          <w:szCs w:val="28"/>
        </w:rPr>
        <w:t>повышение активности молодежи, заинтересованной в организации своего досуга;</w:t>
      </w:r>
    </w:p>
    <w:p w:rsidR="006940EB" w:rsidRPr="006940EB" w:rsidRDefault="006940EB" w:rsidP="006940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40EB">
        <w:rPr>
          <w:rFonts w:ascii="Times New Roman" w:hAnsi="Times New Roman" w:cs="Times New Roman"/>
          <w:sz w:val="28"/>
          <w:szCs w:val="28"/>
        </w:rPr>
        <w:t xml:space="preserve">профилактика асоциальных явлений в молодежной среде путем вовлечения </w:t>
      </w:r>
      <w:r w:rsidR="009E1F51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6940EB">
        <w:rPr>
          <w:rFonts w:ascii="Times New Roman" w:hAnsi="Times New Roman" w:cs="Times New Roman"/>
          <w:sz w:val="28"/>
          <w:szCs w:val="28"/>
        </w:rPr>
        <w:t>в культурную и спортивную жизнь;</w:t>
      </w:r>
    </w:p>
    <w:p w:rsidR="006940EB" w:rsidRDefault="006940EB" w:rsidP="006940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40EB">
        <w:rPr>
          <w:rFonts w:ascii="Times New Roman" w:hAnsi="Times New Roman" w:cs="Times New Roman"/>
          <w:sz w:val="28"/>
          <w:szCs w:val="28"/>
        </w:rPr>
        <w:t>популяризация современных видов спорта.</w:t>
      </w:r>
    </w:p>
    <w:p w:rsidR="00FD69D7" w:rsidRPr="00CC00F3" w:rsidRDefault="00FD69D7" w:rsidP="006940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Учредители и организаторы</w:t>
      </w:r>
    </w:p>
    <w:p w:rsidR="00006266" w:rsidRDefault="00635DB1" w:rsidP="0000626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Учредители</w:t>
      </w:r>
      <w:r w:rsidR="004A72C6">
        <w:rPr>
          <w:rFonts w:ascii="Times New Roman" w:hAnsi="Times New Roman" w:cs="Times New Roman"/>
          <w:sz w:val="28"/>
          <w:szCs w:val="28"/>
        </w:rPr>
        <w:t>:</w:t>
      </w:r>
    </w:p>
    <w:p w:rsidR="008E1C4A" w:rsidRPr="000F17DE" w:rsidRDefault="005D68CC" w:rsidP="0000626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D69D7">
        <w:rPr>
          <w:rFonts w:ascii="Times New Roman" w:hAnsi="Times New Roman" w:cs="Times New Roman"/>
          <w:sz w:val="28"/>
          <w:szCs w:val="28"/>
        </w:rPr>
        <w:t xml:space="preserve">автономное учреждение Вологодской области «Областной центр молодежных и гражданских инициатив «Содружество» </w:t>
      </w:r>
      <w:r w:rsidR="000F17D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F17DE">
        <w:rPr>
          <w:rFonts w:ascii="Times New Roman" w:hAnsi="Times New Roman" w:cs="Times New Roman"/>
          <w:sz w:val="28"/>
          <w:szCs w:val="28"/>
        </w:rPr>
        <w:br/>
        <w:t xml:space="preserve">АУ ВО ОЦМиГИ «Содружество») </w:t>
      </w:r>
      <w:r w:rsidR="00FD69D7">
        <w:rPr>
          <w:rFonts w:ascii="Times New Roman" w:hAnsi="Times New Roman" w:cs="Times New Roman"/>
          <w:sz w:val="28"/>
          <w:szCs w:val="28"/>
        </w:rPr>
        <w:t xml:space="preserve">при участии Департамента </w:t>
      </w:r>
      <w:r w:rsidR="00FD69D7" w:rsidRPr="000F17DE">
        <w:rPr>
          <w:rFonts w:ascii="Times New Roman" w:hAnsi="Times New Roman" w:cs="Times New Roman"/>
          <w:sz w:val="28"/>
          <w:szCs w:val="28"/>
        </w:rPr>
        <w:t>внутренней политики Прав</w:t>
      </w:r>
      <w:r w:rsidR="008E1C4A" w:rsidRPr="000F17DE">
        <w:rPr>
          <w:rFonts w:ascii="Times New Roman" w:hAnsi="Times New Roman" w:cs="Times New Roman"/>
          <w:sz w:val="28"/>
          <w:szCs w:val="28"/>
        </w:rPr>
        <w:t>ительства Вологодской области;</w:t>
      </w:r>
    </w:p>
    <w:p w:rsidR="0091718A" w:rsidRDefault="008E1C4A" w:rsidP="00FD69D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7DE">
        <w:rPr>
          <w:rFonts w:ascii="Times New Roman" w:hAnsi="Times New Roman" w:cs="Times New Roman"/>
          <w:sz w:val="28"/>
          <w:szCs w:val="28"/>
        </w:rPr>
        <w:t xml:space="preserve">– </w:t>
      </w:r>
      <w:r w:rsidR="000F17DE" w:rsidRPr="000F17DE">
        <w:rPr>
          <w:rFonts w:ascii="Times New Roman" w:hAnsi="Times New Roman" w:cs="Times New Roman"/>
          <w:sz w:val="28"/>
          <w:szCs w:val="28"/>
        </w:rPr>
        <w:t>муниципальное бюджетное учреждение «Молодежный центр города Вологды «ГОР.СОМ</w:t>
      </w:r>
      <w:r w:rsidR="000F17DE">
        <w:rPr>
          <w:rFonts w:ascii="Times New Roman" w:hAnsi="Times New Roman" w:cs="Times New Roman"/>
          <w:sz w:val="28"/>
          <w:szCs w:val="28"/>
        </w:rPr>
        <w:t xml:space="preserve"> 35» (далее – МБУ «МЦ «ГОР.СОМ 35»).</w:t>
      </w:r>
    </w:p>
    <w:p w:rsidR="005D68CC" w:rsidRDefault="00635DB1" w:rsidP="00184D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Организаторы</w:t>
      </w:r>
      <w:r w:rsidR="004A72C6">
        <w:rPr>
          <w:rFonts w:ascii="Times New Roman" w:hAnsi="Times New Roman" w:cs="Times New Roman"/>
          <w:sz w:val="28"/>
          <w:szCs w:val="28"/>
        </w:rPr>
        <w:t>:</w:t>
      </w:r>
    </w:p>
    <w:p w:rsidR="005D68CC" w:rsidRDefault="005D68CC" w:rsidP="00184D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F17DE">
        <w:rPr>
          <w:rFonts w:ascii="Times New Roman" w:hAnsi="Times New Roman" w:cs="Times New Roman"/>
          <w:sz w:val="28"/>
          <w:szCs w:val="28"/>
        </w:rPr>
        <w:t>АУ ВО ОЦМиГИ «Содружество»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65C" w:rsidRDefault="005D68CC" w:rsidP="00184D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F17DE">
        <w:rPr>
          <w:rFonts w:ascii="Times New Roman" w:hAnsi="Times New Roman" w:cs="Times New Roman"/>
          <w:sz w:val="28"/>
          <w:szCs w:val="28"/>
        </w:rPr>
        <w:t>МБУ «МЦ «ГОР.СОМ 35».</w:t>
      </w:r>
    </w:p>
    <w:p w:rsidR="00CC00F3" w:rsidRPr="00FA1F50" w:rsidRDefault="00E4265C" w:rsidP="00B05A4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50">
        <w:rPr>
          <w:rFonts w:ascii="Times New Roman" w:hAnsi="Times New Roman" w:cs="Times New Roman"/>
          <w:sz w:val="28"/>
          <w:szCs w:val="28"/>
        </w:rPr>
        <w:t>2.3. Соорганизатор</w:t>
      </w:r>
      <w:r w:rsidR="000E3CA8" w:rsidRPr="00FA1F50">
        <w:rPr>
          <w:rFonts w:ascii="Times New Roman" w:hAnsi="Times New Roman" w:cs="Times New Roman"/>
          <w:sz w:val="28"/>
          <w:szCs w:val="28"/>
        </w:rPr>
        <w:t>ы:</w:t>
      </w:r>
    </w:p>
    <w:p w:rsidR="00F92571" w:rsidRDefault="00F92571" w:rsidP="00B05A4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мэрия</w:t>
      </w:r>
      <w:r w:rsidRPr="00FA1F50">
        <w:rPr>
          <w:rFonts w:ascii="Times New Roman" w:hAnsi="Times New Roman" w:cs="Times New Roman"/>
          <w:sz w:val="28"/>
          <w:szCs w:val="28"/>
        </w:rPr>
        <w:t xml:space="preserve"> города Череповца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3CA8" w:rsidRPr="00FA1F50" w:rsidRDefault="00F92571" w:rsidP="00B05A4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E3CA8" w:rsidRPr="00FA1F50">
        <w:rPr>
          <w:rFonts w:ascii="Times New Roman" w:hAnsi="Times New Roman" w:cs="Times New Roman"/>
          <w:sz w:val="28"/>
          <w:szCs w:val="28"/>
        </w:rPr>
        <w:t xml:space="preserve"> администрация Великоустюгского муниципального района;</w:t>
      </w:r>
    </w:p>
    <w:p w:rsidR="000E3CA8" w:rsidRDefault="000E3CA8" w:rsidP="000E3CA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50">
        <w:rPr>
          <w:rFonts w:ascii="Times New Roman" w:hAnsi="Times New Roman" w:cs="Times New Roman"/>
          <w:sz w:val="28"/>
          <w:szCs w:val="28"/>
        </w:rPr>
        <w:t>– администрация Со</w:t>
      </w:r>
      <w:r w:rsidR="00F92571">
        <w:rPr>
          <w:rFonts w:ascii="Times New Roman" w:hAnsi="Times New Roman" w:cs="Times New Roman"/>
          <w:sz w:val="28"/>
          <w:szCs w:val="28"/>
        </w:rPr>
        <w:t>кольского муниципального района</w:t>
      </w:r>
      <w:r w:rsidRPr="00FA1F50">
        <w:rPr>
          <w:rFonts w:ascii="Times New Roman" w:hAnsi="Times New Roman" w:cs="Times New Roman"/>
          <w:sz w:val="28"/>
          <w:szCs w:val="28"/>
        </w:rPr>
        <w:t>.</w:t>
      </w:r>
    </w:p>
    <w:p w:rsidR="008F347A" w:rsidRDefault="008F347A" w:rsidP="00BE7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8F347A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8F347A">
        <w:rPr>
          <w:rFonts w:ascii="Times New Roman" w:hAnsi="Times New Roman" w:cs="Times New Roman"/>
          <w:sz w:val="28"/>
          <w:szCs w:val="28"/>
        </w:rPr>
        <w:t xml:space="preserve"> осуществляют:</w:t>
      </w:r>
    </w:p>
    <w:p w:rsidR="008F347A" w:rsidRPr="008F347A" w:rsidRDefault="00BE78A4" w:rsidP="00BE78A4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– </w:t>
      </w:r>
      <w:r w:rsidR="008F347A" w:rsidRP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служба обеспечения </w:t>
      </w:r>
      <w:r w:rsidR="004C0680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соревновательной</w:t>
      </w:r>
      <w:r w:rsidR="008F347A" w:rsidRP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 программы</w:t>
      </w:r>
      <w:r w:rsidR="00825A85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, включая </w:t>
      </w:r>
      <w:r w:rsidR="00133791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судей,</w:t>
      </w:r>
      <w:r w:rsidR="003F2BE9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 кураторов дисциплин</w:t>
      </w:r>
      <w:r w:rsidR="008F347A" w:rsidRP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;</w:t>
      </w:r>
    </w:p>
    <w:p w:rsidR="008F347A" w:rsidRDefault="00BE78A4" w:rsidP="00BE78A4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– </w:t>
      </w:r>
      <w:r w:rsidR="008F347A" w:rsidRP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служба обеспечения </w:t>
      </w:r>
      <w:r w:rsid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культурно</w:t>
      </w:r>
      <w:r w:rsidR="00C0641D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-досуговой</w:t>
      </w:r>
      <w:r w:rsidR="008F347A" w:rsidRP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 программы;</w:t>
      </w:r>
    </w:p>
    <w:p w:rsidR="006F5E6D" w:rsidRPr="008F347A" w:rsidRDefault="006F5E6D" w:rsidP="00BE78A4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– медицинская служба;</w:t>
      </w:r>
    </w:p>
    <w:p w:rsidR="008F347A" w:rsidRPr="008F347A" w:rsidRDefault="00BE78A4" w:rsidP="00BE78A4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– </w:t>
      </w:r>
      <w:r w:rsidR="008F347A" w:rsidRP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административно-хозяйственная служба;</w:t>
      </w:r>
    </w:p>
    <w:p w:rsidR="008F347A" w:rsidRPr="008F347A" w:rsidRDefault="00BE78A4" w:rsidP="00BE78A4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– </w:t>
      </w:r>
      <w:r w:rsidR="008F347A" w:rsidRP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информационная служба;</w:t>
      </w:r>
    </w:p>
    <w:p w:rsidR="008F347A" w:rsidRPr="008F347A" w:rsidRDefault="00BE78A4" w:rsidP="00BE78A4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 xml:space="preserve">– </w:t>
      </w:r>
      <w:r w:rsidR="008F347A" w:rsidRPr="008F347A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волонтеры</w:t>
      </w:r>
      <w:r w:rsidR="00D83C3E">
        <w:rPr>
          <w:rFonts w:ascii="Times New Roman" w:eastAsia="文泉驛微米黑" w:hAnsi="Times New Roman" w:cs="Times New Roman"/>
          <w:kern w:val="1"/>
          <w:sz w:val="28"/>
          <w:szCs w:val="28"/>
          <w:lang w:eastAsia="zh-CN" w:bidi="hi-IN"/>
        </w:rPr>
        <w:t>.</w:t>
      </w:r>
    </w:p>
    <w:p w:rsidR="00CC00F3" w:rsidRPr="00CC00F3" w:rsidRDefault="00925D40" w:rsidP="00184D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</w:t>
      </w:r>
    </w:p>
    <w:p w:rsidR="001E724B" w:rsidRDefault="00CC00F3" w:rsidP="00184D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E724B">
        <w:rPr>
          <w:rFonts w:ascii="Times New Roman" w:hAnsi="Times New Roman" w:cs="Times New Roman"/>
          <w:sz w:val="28"/>
          <w:szCs w:val="28"/>
        </w:rPr>
        <w:t xml:space="preserve">Участниками Фестиваля могут стать </w:t>
      </w:r>
      <w:r w:rsidR="000757D0">
        <w:rPr>
          <w:rFonts w:ascii="Times New Roman" w:hAnsi="Times New Roman" w:cs="Times New Roman"/>
          <w:sz w:val="28"/>
          <w:szCs w:val="28"/>
        </w:rPr>
        <w:t xml:space="preserve">представители молодежи </w:t>
      </w:r>
      <w:r w:rsidR="00B87B98" w:rsidRPr="00B87B98">
        <w:rPr>
          <w:rFonts w:ascii="Times New Roman" w:hAnsi="Times New Roman" w:cs="Times New Roman"/>
          <w:sz w:val="28"/>
          <w:szCs w:val="28"/>
        </w:rPr>
        <w:t xml:space="preserve">из Вологодской области и других регионов России </w:t>
      </w:r>
      <w:r w:rsidR="004271C2">
        <w:rPr>
          <w:rFonts w:ascii="Times New Roman" w:hAnsi="Times New Roman" w:cs="Times New Roman"/>
          <w:sz w:val="28"/>
          <w:szCs w:val="28"/>
        </w:rPr>
        <w:t xml:space="preserve">в возрасте от 14 до 35 лет, занимающиеся </w:t>
      </w:r>
      <w:r w:rsidR="00133791">
        <w:rPr>
          <w:rFonts w:ascii="Times New Roman" w:hAnsi="Times New Roman" w:cs="Times New Roman"/>
          <w:sz w:val="28"/>
          <w:szCs w:val="28"/>
        </w:rPr>
        <w:t xml:space="preserve">дисциплинами, перечисленными в </w:t>
      </w:r>
      <w:r w:rsidR="004C0680">
        <w:rPr>
          <w:rFonts w:ascii="Times New Roman" w:hAnsi="Times New Roman" w:cs="Times New Roman"/>
          <w:sz w:val="28"/>
          <w:szCs w:val="28"/>
        </w:rPr>
        <w:t>Приложени</w:t>
      </w:r>
      <w:r w:rsidR="00133791">
        <w:rPr>
          <w:rFonts w:ascii="Times New Roman" w:hAnsi="Times New Roman" w:cs="Times New Roman"/>
          <w:sz w:val="28"/>
          <w:szCs w:val="28"/>
        </w:rPr>
        <w:t>и</w:t>
      </w:r>
      <w:r w:rsidR="004C0680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757D0" w:rsidRDefault="000757D0" w:rsidP="00184D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Возможно индивид</w:t>
      </w:r>
      <w:r w:rsidR="00D21C9A">
        <w:rPr>
          <w:rFonts w:ascii="Times New Roman" w:hAnsi="Times New Roman" w:cs="Times New Roman"/>
          <w:sz w:val="28"/>
          <w:szCs w:val="28"/>
        </w:rPr>
        <w:t>уальное и коллективное участие</w:t>
      </w:r>
      <w:r w:rsidR="00825A85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D21C9A">
        <w:rPr>
          <w:rFonts w:ascii="Times New Roman" w:hAnsi="Times New Roman" w:cs="Times New Roman"/>
          <w:sz w:val="28"/>
          <w:szCs w:val="28"/>
        </w:rPr>
        <w:t>.</w:t>
      </w:r>
    </w:p>
    <w:p w:rsidR="00797DCC" w:rsidRDefault="00797DCC" w:rsidP="00184D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Несовершеннолетние могут принимать участие в Фестивале только в сопровождении </w:t>
      </w:r>
      <w:r w:rsidR="00357573" w:rsidRPr="008C6F27">
        <w:rPr>
          <w:rFonts w:ascii="Times New Roman" w:hAnsi="Times New Roman" w:cs="Times New Roman"/>
          <w:sz w:val="28"/>
          <w:szCs w:val="28"/>
        </w:rPr>
        <w:t>взрослых</w:t>
      </w:r>
      <w:r w:rsidR="00425634" w:rsidRPr="008C6F27">
        <w:rPr>
          <w:rFonts w:ascii="Times New Roman" w:hAnsi="Times New Roman" w:cs="Times New Roman"/>
          <w:sz w:val="28"/>
          <w:szCs w:val="28"/>
        </w:rPr>
        <w:t xml:space="preserve"> (</w:t>
      </w:r>
      <w:r w:rsidR="00752747" w:rsidRPr="008C6F27">
        <w:rPr>
          <w:rFonts w:ascii="Times New Roman" w:hAnsi="Times New Roman" w:cs="Times New Roman"/>
          <w:sz w:val="28"/>
          <w:szCs w:val="28"/>
        </w:rPr>
        <w:t>законных представителей/доверенных лиц</w:t>
      </w:r>
      <w:r w:rsidR="00425634" w:rsidRPr="008C6F27">
        <w:rPr>
          <w:rFonts w:ascii="Times New Roman" w:hAnsi="Times New Roman" w:cs="Times New Roman"/>
          <w:sz w:val="28"/>
          <w:szCs w:val="28"/>
        </w:rPr>
        <w:t>)</w:t>
      </w:r>
      <w:r w:rsidR="00357573" w:rsidRPr="008C6F27">
        <w:rPr>
          <w:rFonts w:ascii="Times New Roman" w:hAnsi="Times New Roman" w:cs="Times New Roman"/>
          <w:sz w:val="28"/>
          <w:szCs w:val="28"/>
        </w:rPr>
        <w:t>.</w:t>
      </w:r>
    </w:p>
    <w:p w:rsidR="00CC00F3" w:rsidRDefault="00925D40" w:rsidP="00A0351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Содержание</w:t>
      </w:r>
      <w:r w:rsidR="00185A53">
        <w:rPr>
          <w:rFonts w:ascii="Times New Roman" w:hAnsi="Times New Roman" w:cs="Times New Roman"/>
          <w:b/>
          <w:sz w:val="28"/>
          <w:szCs w:val="28"/>
        </w:rPr>
        <w:t xml:space="preserve"> и организация</w:t>
      </w:r>
    </w:p>
    <w:p w:rsidR="00642F71" w:rsidRDefault="00642F71" w:rsidP="00A0351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Срок проведения Фестиваля: </w:t>
      </w:r>
      <w:r w:rsidR="00473F13">
        <w:rPr>
          <w:rFonts w:ascii="Times New Roman" w:hAnsi="Times New Roman" w:cs="Times New Roman"/>
          <w:sz w:val="28"/>
          <w:szCs w:val="28"/>
        </w:rPr>
        <w:t>май – июнь 2022 года.</w:t>
      </w:r>
    </w:p>
    <w:p w:rsidR="00473F13" w:rsidRDefault="00473F13" w:rsidP="00A0351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Фестиваль проходит в два этапа:</w:t>
      </w:r>
    </w:p>
    <w:p w:rsidR="00473F13" w:rsidRDefault="007011D0" w:rsidP="00A0351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отборочные этапы: </w:t>
      </w:r>
      <w:r w:rsidR="004B479D">
        <w:rPr>
          <w:rFonts w:ascii="Times New Roman" w:hAnsi="Times New Roman" w:cs="Times New Roman"/>
          <w:sz w:val="28"/>
          <w:szCs w:val="28"/>
        </w:rPr>
        <w:t xml:space="preserve">14 мая – </w:t>
      </w:r>
      <w:r w:rsidR="00204C4B">
        <w:rPr>
          <w:rFonts w:ascii="Times New Roman" w:hAnsi="Times New Roman" w:cs="Times New Roman"/>
          <w:sz w:val="28"/>
          <w:szCs w:val="28"/>
        </w:rPr>
        <w:t>1</w:t>
      </w:r>
      <w:r w:rsidR="00BE5E31">
        <w:rPr>
          <w:rFonts w:ascii="Times New Roman" w:hAnsi="Times New Roman" w:cs="Times New Roman"/>
          <w:sz w:val="28"/>
          <w:szCs w:val="28"/>
        </w:rPr>
        <w:t>2</w:t>
      </w:r>
      <w:r w:rsidR="004B479D">
        <w:rPr>
          <w:rFonts w:ascii="Times New Roman" w:hAnsi="Times New Roman" w:cs="Times New Roman"/>
          <w:sz w:val="28"/>
          <w:szCs w:val="28"/>
        </w:rPr>
        <w:t xml:space="preserve"> июня 2022 года;</w:t>
      </w:r>
    </w:p>
    <w:p w:rsidR="004B479D" w:rsidRDefault="004B479D" w:rsidP="00A0351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6564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0D114F">
        <w:rPr>
          <w:rFonts w:ascii="Times New Roman" w:hAnsi="Times New Roman" w:cs="Times New Roman"/>
          <w:sz w:val="28"/>
          <w:szCs w:val="28"/>
        </w:rPr>
        <w:t>финал: 25 июня 2022 года.</w:t>
      </w:r>
    </w:p>
    <w:p w:rsidR="00140F36" w:rsidRDefault="00140F36" w:rsidP="00F7752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BC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проведения отборочных этапов Фестиваля</w:t>
      </w:r>
      <w:r w:rsidRPr="00594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должны соблюдать правила поведения на </w:t>
      </w:r>
      <w:r w:rsidRPr="00357573">
        <w:rPr>
          <w:rFonts w:ascii="Times New Roman" w:hAnsi="Times New Roman" w:cs="Times New Roman"/>
          <w:sz w:val="28"/>
          <w:szCs w:val="28"/>
        </w:rPr>
        <w:t xml:space="preserve">Фестивале (Приложение </w:t>
      </w:r>
      <w:r w:rsidR="008F2EF5">
        <w:rPr>
          <w:rFonts w:ascii="Times New Roman" w:hAnsi="Times New Roman" w:cs="Times New Roman"/>
          <w:sz w:val="28"/>
          <w:szCs w:val="28"/>
        </w:rPr>
        <w:t>2</w:t>
      </w:r>
      <w:r w:rsidRPr="00357573">
        <w:rPr>
          <w:rFonts w:ascii="Times New Roman" w:hAnsi="Times New Roman" w:cs="Times New Roman"/>
          <w:sz w:val="28"/>
          <w:szCs w:val="28"/>
        </w:rPr>
        <w:t>). Лица,</w:t>
      </w:r>
      <w:r>
        <w:rPr>
          <w:rFonts w:ascii="Times New Roman" w:hAnsi="Times New Roman" w:cs="Times New Roman"/>
          <w:sz w:val="28"/>
          <w:szCs w:val="28"/>
        </w:rPr>
        <w:t xml:space="preserve"> нарушающие данные правила, отстраняются от участия.</w:t>
      </w:r>
    </w:p>
    <w:p w:rsidR="00140F36" w:rsidRDefault="00140F36" w:rsidP="00140F3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5947BC">
        <w:rPr>
          <w:rFonts w:ascii="Times New Roman" w:hAnsi="Times New Roman" w:cs="Times New Roman"/>
          <w:sz w:val="28"/>
          <w:szCs w:val="28"/>
        </w:rPr>
        <w:t>Требования к реквизиту</w:t>
      </w:r>
    </w:p>
    <w:p w:rsidR="00140F36" w:rsidRDefault="00140F36" w:rsidP="00140F3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Фестиваля обеспечивают участников стандартным набором реквизита, необходимого для каждой дисциплины (список дисциплин представлен в Приложении 1).</w:t>
      </w:r>
    </w:p>
    <w:p w:rsidR="00140F36" w:rsidRDefault="00140F36" w:rsidP="00140F3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CA">
        <w:rPr>
          <w:rFonts w:ascii="Times New Roman" w:hAnsi="Times New Roman" w:cs="Times New Roman"/>
          <w:sz w:val="28"/>
          <w:szCs w:val="28"/>
        </w:rPr>
        <w:t xml:space="preserve">Каждый участник должен иметь свой инвентарь и экипировку, необходимые для участия </w:t>
      </w:r>
      <w:r>
        <w:rPr>
          <w:rFonts w:ascii="Times New Roman" w:hAnsi="Times New Roman" w:cs="Times New Roman"/>
          <w:sz w:val="28"/>
          <w:szCs w:val="28"/>
        </w:rPr>
        <w:t>в соревнованиях по выбранной дисциплине.</w:t>
      </w:r>
    </w:p>
    <w:p w:rsidR="00F77526" w:rsidRPr="008C6F27" w:rsidRDefault="00140F36" w:rsidP="00140F3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D">
        <w:rPr>
          <w:rFonts w:ascii="Times New Roman" w:hAnsi="Times New Roman" w:cs="Times New Roman"/>
          <w:sz w:val="28"/>
          <w:szCs w:val="28"/>
        </w:rPr>
        <w:t>4.5. Инструктаж участников (включая порядок проведения соревнований, критерии оценки, технику безопасности и порядок разрешения спорных моментов) проводят кураторы дисциплин перед началом соревнований.</w:t>
      </w:r>
    </w:p>
    <w:p w:rsidR="00140F36" w:rsidRDefault="00312E66" w:rsidP="00140F3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будут дополнительно </w:t>
      </w:r>
      <w:r w:rsidR="00752747" w:rsidRPr="008C6F27">
        <w:rPr>
          <w:rFonts w:ascii="Times New Roman" w:hAnsi="Times New Roman" w:cs="Times New Roman"/>
          <w:sz w:val="28"/>
          <w:szCs w:val="28"/>
        </w:rPr>
        <w:t>направлены для ознакомления</w:t>
      </w:r>
      <w:r w:rsidRPr="008C6F27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8C6F27" w:rsidRPr="008C6F27">
        <w:rPr>
          <w:rFonts w:ascii="Times New Roman" w:hAnsi="Times New Roman" w:cs="Times New Roman"/>
          <w:sz w:val="28"/>
          <w:szCs w:val="28"/>
        </w:rPr>
        <w:t xml:space="preserve"> после окончания регистрации</w:t>
      </w:r>
      <w:r w:rsidRPr="008C6F27">
        <w:rPr>
          <w:rFonts w:ascii="Times New Roman" w:hAnsi="Times New Roman" w:cs="Times New Roman"/>
          <w:sz w:val="28"/>
          <w:szCs w:val="28"/>
        </w:rPr>
        <w:t xml:space="preserve"> на адреса электронной почты, указанные в заявках.</w:t>
      </w:r>
    </w:p>
    <w:p w:rsidR="000D114F" w:rsidRDefault="000D114F" w:rsidP="00A0351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Отборочные этапы</w:t>
      </w:r>
    </w:p>
    <w:p w:rsidR="00331D55" w:rsidRDefault="00C0641D" w:rsidP="00C0641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1D55" w:rsidRPr="006C0E18">
        <w:rPr>
          <w:rFonts w:ascii="Times New Roman" w:hAnsi="Times New Roman" w:cs="Times New Roman"/>
          <w:sz w:val="28"/>
          <w:szCs w:val="28"/>
        </w:rPr>
        <w:t>1</w:t>
      </w:r>
      <w:r w:rsidRPr="006C0E18">
        <w:rPr>
          <w:rFonts w:ascii="Times New Roman" w:hAnsi="Times New Roman" w:cs="Times New Roman"/>
          <w:sz w:val="28"/>
          <w:szCs w:val="28"/>
        </w:rPr>
        <w:t xml:space="preserve">. Отборочные этапы пройдут в формате фестивалей уличных видов спорта на четырех площадках: в </w:t>
      </w:r>
      <w:r w:rsidR="00EA61A8" w:rsidRPr="006C0E18">
        <w:rPr>
          <w:rFonts w:ascii="Times New Roman" w:hAnsi="Times New Roman" w:cs="Times New Roman"/>
          <w:sz w:val="28"/>
          <w:szCs w:val="28"/>
        </w:rPr>
        <w:t>г. Соколе, г. Велик</w:t>
      </w:r>
      <w:r w:rsidR="006C0E18" w:rsidRPr="006C0E18">
        <w:rPr>
          <w:rFonts w:ascii="Times New Roman" w:hAnsi="Times New Roman" w:cs="Times New Roman"/>
          <w:sz w:val="28"/>
          <w:szCs w:val="28"/>
        </w:rPr>
        <w:t>ом</w:t>
      </w:r>
      <w:r w:rsidR="00EA61A8" w:rsidRPr="006C0E18">
        <w:rPr>
          <w:rFonts w:ascii="Times New Roman" w:hAnsi="Times New Roman" w:cs="Times New Roman"/>
          <w:sz w:val="28"/>
          <w:szCs w:val="28"/>
        </w:rPr>
        <w:t xml:space="preserve"> Устюг</w:t>
      </w:r>
      <w:r w:rsidR="006C0E18" w:rsidRPr="006C0E18">
        <w:rPr>
          <w:rFonts w:ascii="Times New Roman" w:hAnsi="Times New Roman" w:cs="Times New Roman"/>
          <w:sz w:val="28"/>
          <w:szCs w:val="28"/>
        </w:rPr>
        <w:t>е</w:t>
      </w:r>
      <w:r w:rsidR="00EA61A8" w:rsidRPr="006C0E18">
        <w:rPr>
          <w:rFonts w:ascii="Times New Roman" w:hAnsi="Times New Roman" w:cs="Times New Roman"/>
          <w:sz w:val="28"/>
          <w:szCs w:val="28"/>
        </w:rPr>
        <w:t xml:space="preserve">, </w:t>
      </w:r>
      <w:r w:rsidRPr="006C0E18">
        <w:rPr>
          <w:rFonts w:ascii="Times New Roman" w:hAnsi="Times New Roman" w:cs="Times New Roman"/>
          <w:sz w:val="28"/>
          <w:szCs w:val="28"/>
        </w:rPr>
        <w:t xml:space="preserve">г. Череповце </w:t>
      </w:r>
      <w:r w:rsidR="006C0E18">
        <w:rPr>
          <w:rFonts w:ascii="Times New Roman" w:hAnsi="Times New Roman" w:cs="Times New Roman"/>
          <w:sz w:val="28"/>
          <w:szCs w:val="28"/>
        </w:rPr>
        <w:br/>
      </w:r>
      <w:r w:rsidRPr="006C0E18">
        <w:rPr>
          <w:rFonts w:ascii="Times New Roman" w:hAnsi="Times New Roman" w:cs="Times New Roman"/>
          <w:sz w:val="28"/>
          <w:szCs w:val="28"/>
        </w:rPr>
        <w:t>и г. Вологде.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60E" w:rsidRDefault="00B87B98" w:rsidP="00C0641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9B060E">
        <w:rPr>
          <w:rFonts w:ascii="Times New Roman" w:hAnsi="Times New Roman" w:cs="Times New Roman"/>
          <w:sz w:val="28"/>
          <w:szCs w:val="28"/>
        </w:rPr>
        <w:t xml:space="preserve">Отборочные этапы включают в себя соревновательную программу согласно Приложению 1 и культурно-досуговую программу. </w:t>
      </w:r>
    </w:p>
    <w:p w:rsidR="00B87B98" w:rsidRDefault="00B87B98" w:rsidP="00C0641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B060E">
        <w:rPr>
          <w:rFonts w:ascii="Times New Roman" w:hAnsi="Times New Roman" w:cs="Times New Roman"/>
          <w:sz w:val="28"/>
          <w:szCs w:val="28"/>
        </w:rPr>
        <w:t>культурно-досуговой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пройдут</w:t>
      </w:r>
      <w:r w:rsidR="003F1B8E">
        <w:rPr>
          <w:rFonts w:ascii="Times New Roman" w:hAnsi="Times New Roman" w:cs="Times New Roman"/>
          <w:sz w:val="28"/>
          <w:szCs w:val="28"/>
        </w:rPr>
        <w:t xml:space="preserve"> следующие мероприятия: </w:t>
      </w:r>
      <w:r>
        <w:rPr>
          <w:rFonts w:ascii="Times New Roman" w:hAnsi="Times New Roman" w:cs="Times New Roman"/>
          <w:sz w:val="28"/>
          <w:szCs w:val="28"/>
        </w:rPr>
        <w:t>торжественн</w:t>
      </w:r>
      <w:r w:rsidR="003F1B8E"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z w:val="28"/>
          <w:szCs w:val="28"/>
        </w:rPr>
        <w:t>открыти</w:t>
      </w:r>
      <w:r w:rsidR="003F1B8E">
        <w:rPr>
          <w:rFonts w:ascii="Times New Roman" w:hAnsi="Times New Roman" w:cs="Times New Roman"/>
          <w:sz w:val="28"/>
          <w:szCs w:val="28"/>
        </w:rPr>
        <w:t xml:space="preserve">е отборочного этапа </w:t>
      </w:r>
      <w:r w:rsidR="00EA61A8">
        <w:rPr>
          <w:rFonts w:ascii="Times New Roman" w:hAnsi="Times New Roman" w:cs="Times New Roman"/>
          <w:sz w:val="28"/>
          <w:szCs w:val="28"/>
        </w:rPr>
        <w:t>Фестиваля</w:t>
      </w:r>
      <w:r w:rsidRPr="00C23309">
        <w:rPr>
          <w:rFonts w:ascii="Times New Roman" w:hAnsi="Times New Roman" w:cs="Times New Roman"/>
          <w:sz w:val="28"/>
          <w:szCs w:val="28"/>
        </w:rPr>
        <w:t>, мастер-классы</w:t>
      </w:r>
      <w:r w:rsidR="00A83B96">
        <w:rPr>
          <w:rFonts w:ascii="Times New Roman" w:hAnsi="Times New Roman" w:cs="Times New Roman"/>
          <w:sz w:val="28"/>
          <w:szCs w:val="28"/>
        </w:rPr>
        <w:t xml:space="preserve"> по различных видам спорта и творчества</w:t>
      </w:r>
      <w:r w:rsidRPr="00C23309">
        <w:rPr>
          <w:rFonts w:ascii="Times New Roman" w:hAnsi="Times New Roman" w:cs="Times New Roman"/>
          <w:sz w:val="28"/>
          <w:szCs w:val="28"/>
        </w:rPr>
        <w:t>, показательные выступления</w:t>
      </w:r>
      <w:r w:rsidR="00A83B96">
        <w:rPr>
          <w:rFonts w:ascii="Times New Roman" w:hAnsi="Times New Roman" w:cs="Times New Roman"/>
          <w:sz w:val="28"/>
          <w:szCs w:val="28"/>
        </w:rPr>
        <w:t xml:space="preserve"> спортсменов и спортивных коллективов</w:t>
      </w:r>
      <w:r w:rsidRPr="00C23309">
        <w:rPr>
          <w:rFonts w:ascii="Times New Roman" w:hAnsi="Times New Roman" w:cs="Times New Roman"/>
          <w:sz w:val="28"/>
          <w:szCs w:val="28"/>
        </w:rPr>
        <w:t>, торжественное закрытие и награждение победителей</w:t>
      </w:r>
      <w:r w:rsidR="00D22903">
        <w:rPr>
          <w:rFonts w:ascii="Times New Roman" w:hAnsi="Times New Roman" w:cs="Times New Roman"/>
          <w:sz w:val="28"/>
          <w:szCs w:val="28"/>
        </w:rPr>
        <w:t xml:space="preserve"> отборочного этапа</w:t>
      </w:r>
      <w:r w:rsidRPr="00C23309">
        <w:rPr>
          <w:rFonts w:ascii="Times New Roman" w:hAnsi="Times New Roman" w:cs="Times New Roman"/>
          <w:sz w:val="28"/>
          <w:szCs w:val="28"/>
        </w:rPr>
        <w:t>.</w:t>
      </w:r>
    </w:p>
    <w:p w:rsidR="001E456D" w:rsidRDefault="00331D55" w:rsidP="009E1F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D55"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 w:rsidRPr="00331D55">
        <w:rPr>
          <w:rFonts w:ascii="Times New Roman" w:hAnsi="Times New Roman" w:cs="Times New Roman"/>
          <w:sz w:val="28"/>
          <w:szCs w:val="28"/>
        </w:rPr>
        <w:t>.</w:t>
      </w:r>
      <w:r w:rsidR="00D22903">
        <w:rPr>
          <w:rFonts w:ascii="Times New Roman" w:hAnsi="Times New Roman" w:cs="Times New Roman"/>
          <w:sz w:val="28"/>
          <w:szCs w:val="28"/>
        </w:rPr>
        <w:t>3</w:t>
      </w:r>
      <w:r w:rsidRPr="00331D55">
        <w:rPr>
          <w:rFonts w:ascii="Times New Roman" w:hAnsi="Times New Roman" w:cs="Times New Roman"/>
          <w:sz w:val="28"/>
          <w:szCs w:val="28"/>
        </w:rPr>
        <w:t xml:space="preserve">. Дисциплины, даты и площадки проведения отборочных этапов представлены в Приложении 1. </w:t>
      </w:r>
      <w:r>
        <w:rPr>
          <w:rFonts w:ascii="Times New Roman" w:hAnsi="Times New Roman" w:cs="Times New Roman"/>
          <w:sz w:val="28"/>
          <w:szCs w:val="28"/>
        </w:rPr>
        <w:t>Участники вправе самостоятельно выбрать удобную для них площадку участия в отборочном этапе, указав выбранную площадку при заполнении заявки.</w:t>
      </w:r>
      <w:r w:rsidR="009E1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F76" w:rsidRDefault="009E1F76" w:rsidP="009E1F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18">
        <w:rPr>
          <w:rFonts w:ascii="Times New Roman" w:hAnsi="Times New Roman" w:cs="Times New Roman"/>
          <w:sz w:val="28"/>
          <w:szCs w:val="28"/>
        </w:rPr>
        <w:t>Отборочные</w:t>
      </w:r>
      <w:r>
        <w:rPr>
          <w:rFonts w:ascii="Times New Roman" w:hAnsi="Times New Roman" w:cs="Times New Roman"/>
          <w:sz w:val="28"/>
          <w:szCs w:val="28"/>
        </w:rPr>
        <w:t xml:space="preserve"> этапы участников номинаций «Воркаут-баттлы 1 на 1» и «Фристайлбар» дисциплины «Стрит-воркаут» проходят </w:t>
      </w:r>
      <w:r w:rsidR="000D7526">
        <w:rPr>
          <w:rFonts w:ascii="Times New Roman" w:hAnsi="Times New Roman" w:cs="Times New Roman"/>
          <w:sz w:val="28"/>
          <w:szCs w:val="28"/>
        </w:rPr>
        <w:t>в</w:t>
      </w:r>
      <w:r w:rsidR="007C5C4C">
        <w:rPr>
          <w:rFonts w:ascii="Times New Roman" w:hAnsi="Times New Roman" w:cs="Times New Roman"/>
          <w:sz w:val="28"/>
          <w:szCs w:val="28"/>
        </w:rPr>
        <w:t xml:space="preserve"> </w:t>
      </w:r>
      <w:r w:rsidR="007C5C4C" w:rsidRPr="007C5C4C">
        <w:rPr>
          <w:rFonts w:ascii="Times New Roman" w:hAnsi="Times New Roman" w:cs="Times New Roman"/>
          <w:sz w:val="28"/>
          <w:szCs w:val="28"/>
        </w:rPr>
        <w:t>заочном</w:t>
      </w:r>
      <w:r w:rsidR="000D7526" w:rsidRPr="007C5C4C">
        <w:rPr>
          <w:rFonts w:ascii="Times New Roman" w:hAnsi="Times New Roman" w:cs="Times New Roman"/>
          <w:sz w:val="28"/>
          <w:szCs w:val="28"/>
        </w:rPr>
        <w:t xml:space="preserve"> формате.</w:t>
      </w:r>
      <w:r w:rsidR="000D7526">
        <w:rPr>
          <w:rFonts w:ascii="Times New Roman" w:hAnsi="Times New Roman" w:cs="Times New Roman"/>
          <w:sz w:val="28"/>
          <w:szCs w:val="28"/>
        </w:rPr>
        <w:t xml:space="preserve"> </w:t>
      </w:r>
      <w:r w:rsidR="000D7526">
        <w:rPr>
          <w:rFonts w:ascii="Times New Roman" w:hAnsi="Times New Roman" w:cs="Times New Roman"/>
          <w:sz w:val="28"/>
          <w:szCs w:val="28"/>
        </w:rPr>
        <w:lastRenderedPageBreak/>
        <w:t>Участникам необходимо прикрепить ссылку на видеозапись с выступлением к заявке.</w:t>
      </w:r>
      <w:r w:rsidR="00AC0D05">
        <w:rPr>
          <w:rFonts w:ascii="Times New Roman" w:hAnsi="Times New Roman" w:cs="Times New Roman"/>
          <w:sz w:val="28"/>
          <w:szCs w:val="28"/>
        </w:rPr>
        <w:t xml:space="preserve"> Длительность видеоз</w:t>
      </w:r>
      <w:r w:rsidR="00752747">
        <w:rPr>
          <w:rFonts w:ascii="Times New Roman" w:hAnsi="Times New Roman" w:cs="Times New Roman"/>
          <w:sz w:val="28"/>
          <w:szCs w:val="28"/>
        </w:rPr>
        <w:t xml:space="preserve">аписи должна </w:t>
      </w:r>
      <w:r w:rsidR="00752747" w:rsidRPr="0037363C">
        <w:rPr>
          <w:rFonts w:ascii="Times New Roman" w:hAnsi="Times New Roman" w:cs="Times New Roman"/>
          <w:sz w:val="28"/>
          <w:szCs w:val="28"/>
        </w:rPr>
        <w:t>составлять 1–2 мину</w:t>
      </w:r>
      <w:r w:rsidR="00AC0D05" w:rsidRPr="0037363C">
        <w:rPr>
          <w:rFonts w:ascii="Times New Roman" w:hAnsi="Times New Roman" w:cs="Times New Roman"/>
          <w:sz w:val="28"/>
          <w:szCs w:val="28"/>
        </w:rPr>
        <w:t>ты.</w:t>
      </w:r>
    </w:p>
    <w:p w:rsidR="00C0641D" w:rsidRDefault="00331D55" w:rsidP="00C0641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9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641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точном </w:t>
      </w:r>
      <w:r w:rsidR="00C0641D">
        <w:rPr>
          <w:rFonts w:ascii="Times New Roman" w:hAnsi="Times New Roman" w:cs="Times New Roman"/>
          <w:sz w:val="28"/>
          <w:szCs w:val="28"/>
        </w:rPr>
        <w:t xml:space="preserve">времени и месте проведения отборочных этапов будет отправлена зарегистрировавшимся участникам на адреса электронной почты, указанные при регистрации. </w:t>
      </w:r>
    </w:p>
    <w:p w:rsidR="00BE3CA4" w:rsidRDefault="005C5AD6" w:rsidP="00B40AC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0F"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 w:rsidRPr="00984B0F">
        <w:rPr>
          <w:rFonts w:ascii="Times New Roman" w:hAnsi="Times New Roman" w:cs="Times New Roman"/>
          <w:sz w:val="28"/>
          <w:szCs w:val="28"/>
        </w:rPr>
        <w:t>.</w:t>
      </w:r>
      <w:r w:rsidR="00D22903">
        <w:rPr>
          <w:rFonts w:ascii="Times New Roman" w:hAnsi="Times New Roman" w:cs="Times New Roman"/>
          <w:sz w:val="28"/>
          <w:szCs w:val="28"/>
        </w:rPr>
        <w:t>5</w:t>
      </w:r>
      <w:r w:rsidRPr="00984B0F">
        <w:rPr>
          <w:rFonts w:ascii="Times New Roman" w:hAnsi="Times New Roman" w:cs="Times New Roman"/>
          <w:sz w:val="28"/>
          <w:szCs w:val="28"/>
        </w:rPr>
        <w:t xml:space="preserve">. </w:t>
      </w:r>
      <w:r w:rsidR="00C74440">
        <w:rPr>
          <w:rFonts w:ascii="Times New Roman" w:hAnsi="Times New Roman" w:cs="Times New Roman"/>
          <w:sz w:val="28"/>
          <w:szCs w:val="28"/>
        </w:rPr>
        <w:t>Для того</w:t>
      </w:r>
      <w:r w:rsidR="00676CE6">
        <w:rPr>
          <w:rFonts w:ascii="Times New Roman" w:hAnsi="Times New Roman" w:cs="Times New Roman"/>
          <w:sz w:val="28"/>
          <w:szCs w:val="28"/>
        </w:rPr>
        <w:t xml:space="preserve"> чтобы принять участие в Фестивале,</w:t>
      </w:r>
      <w:r w:rsidR="00C74440">
        <w:rPr>
          <w:rFonts w:ascii="Times New Roman" w:hAnsi="Times New Roman" w:cs="Times New Roman"/>
          <w:sz w:val="28"/>
          <w:szCs w:val="28"/>
        </w:rPr>
        <w:t xml:space="preserve"> каждому участнику</w:t>
      </w:r>
      <w:r w:rsidR="00676CE6">
        <w:rPr>
          <w:rFonts w:ascii="Times New Roman" w:hAnsi="Times New Roman" w:cs="Times New Roman"/>
          <w:sz w:val="28"/>
          <w:szCs w:val="28"/>
        </w:rPr>
        <w:t xml:space="preserve"> необходимо в </w:t>
      </w:r>
      <w:r w:rsidR="00676CE6" w:rsidRPr="00204C4B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583438">
        <w:rPr>
          <w:rFonts w:ascii="Times New Roman" w:hAnsi="Times New Roman" w:cs="Times New Roman"/>
          <w:sz w:val="28"/>
          <w:szCs w:val="28"/>
        </w:rPr>
        <w:t>1 мая</w:t>
      </w:r>
      <w:r w:rsidR="00464230" w:rsidRPr="00204C4B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676CE6" w:rsidRPr="00204C4B">
        <w:rPr>
          <w:rFonts w:ascii="Times New Roman" w:hAnsi="Times New Roman" w:cs="Times New Roman"/>
          <w:sz w:val="28"/>
          <w:szCs w:val="28"/>
        </w:rPr>
        <w:t>:</w:t>
      </w:r>
    </w:p>
    <w:p w:rsidR="00ED06BF" w:rsidRDefault="00ED06BF" w:rsidP="00B40AC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заполнить электронную заявку, пройдя по </w:t>
      </w:r>
      <w:r w:rsidRPr="00D22903">
        <w:rPr>
          <w:rFonts w:ascii="Times New Roman" w:hAnsi="Times New Roman" w:cs="Times New Roman"/>
          <w:sz w:val="28"/>
          <w:szCs w:val="28"/>
        </w:rPr>
        <w:t>ссылке:</w:t>
      </w:r>
      <w:r w:rsidR="00D22903">
        <w:rPr>
          <w:rFonts w:ascii="Times New Roman" w:hAnsi="Times New Roman" w:cs="Times New Roman"/>
          <w:sz w:val="28"/>
          <w:szCs w:val="28"/>
        </w:rPr>
        <w:t xml:space="preserve"> </w:t>
      </w:r>
      <w:r w:rsidR="00D22903" w:rsidRPr="00D22903">
        <w:rPr>
          <w:rFonts w:ascii="Times New Roman" w:hAnsi="Times New Roman" w:cs="Times New Roman"/>
          <w:sz w:val="28"/>
          <w:szCs w:val="28"/>
        </w:rPr>
        <w:t>https://forms.yandex.ru/u/62344daca103e1764372cef9/</w:t>
      </w:r>
      <w:r w:rsidR="00D22903">
        <w:rPr>
          <w:rFonts w:ascii="Times New Roman" w:hAnsi="Times New Roman" w:cs="Times New Roman"/>
          <w:sz w:val="28"/>
          <w:szCs w:val="28"/>
        </w:rPr>
        <w:t>;</w:t>
      </w:r>
    </w:p>
    <w:p w:rsidR="00BE3CA4" w:rsidRDefault="0063163B" w:rsidP="00B40AC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зарегистрироваться на Фестиваль в автоматизированной информационной системе «Молодежь России» (инструкция по регистрации представлена в Приложении </w:t>
      </w:r>
      <w:r w:rsidR="008F2E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0799C" w:rsidRDefault="0063163B" w:rsidP="00A83B9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5836" w:rsidRPr="008A5836">
        <w:rPr>
          <w:rFonts w:ascii="Times New Roman" w:hAnsi="Times New Roman" w:cs="Times New Roman"/>
          <w:sz w:val="28"/>
          <w:szCs w:val="28"/>
        </w:rPr>
        <w:t>заполнить согласи</w:t>
      </w:r>
      <w:r w:rsidR="001667C8">
        <w:rPr>
          <w:rFonts w:ascii="Times New Roman" w:hAnsi="Times New Roman" w:cs="Times New Roman"/>
          <w:sz w:val="28"/>
          <w:szCs w:val="28"/>
        </w:rPr>
        <w:t>я</w:t>
      </w:r>
      <w:r w:rsidR="008A5836" w:rsidRPr="008A583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(Приложение </w:t>
      </w:r>
      <w:r w:rsidR="008F2EF5">
        <w:rPr>
          <w:rFonts w:ascii="Times New Roman" w:hAnsi="Times New Roman" w:cs="Times New Roman"/>
          <w:sz w:val="28"/>
          <w:szCs w:val="28"/>
        </w:rPr>
        <w:t>4</w:t>
      </w:r>
      <w:r w:rsidR="008A5836" w:rsidRPr="008A5836">
        <w:rPr>
          <w:rFonts w:ascii="Times New Roman" w:hAnsi="Times New Roman" w:cs="Times New Roman"/>
          <w:sz w:val="28"/>
          <w:szCs w:val="28"/>
        </w:rPr>
        <w:t xml:space="preserve">) и </w:t>
      </w:r>
      <w:r w:rsidR="00A83B96" w:rsidRPr="00F303A7">
        <w:rPr>
          <w:rFonts w:ascii="Times New Roman" w:hAnsi="Times New Roman" w:cs="Times New Roman"/>
          <w:sz w:val="28"/>
          <w:szCs w:val="28"/>
        </w:rPr>
        <w:t xml:space="preserve">согласие на участие в соревнованиях (Приложение </w:t>
      </w:r>
      <w:r w:rsidR="006C638B">
        <w:rPr>
          <w:rFonts w:ascii="Times New Roman" w:hAnsi="Times New Roman" w:cs="Times New Roman"/>
          <w:sz w:val="28"/>
          <w:szCs w:val="28"/>
        </w:rPr>
        <w:t>5</w:t>
      </w:r>
      <w:r w:rsidR="00A83B96" w:rsidRPr="00F303A7">
        <w:rPr>
          <w:rFonts w:ascii="Times New Roman" w:hAnsi="Times New Roman" w:cs="Times New Roman"/>
          <w:sz w:val="28"/>
          <w:szCs w:val="28"/>
        </w:rPr>
        <w:t>)</w:t>
      </w:r>
      <w:r w:rsidR="00A83B96">
        <w:rPr>
          <w:rFonts w:ascii="Times New Roman" w:hAnsi="Times New Roman" w:cs="Times New Roman"/>
          <w:sz w:val="28"/>
          <w:szCs w:val="28"/>
        </w:rPr>
        <w:t>; оригиналы согласий необходимо предоставить организаторам на регистрации.</w:t>
      </w:r>
    </w:p>
    <w:p w:rsidR="00185A53" w:rsidRDefault="00185A53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51EC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="00DC38FB">
        <w:rPr>
          <w:rFonts w:ascii="Times New Roman" w:hAnsi="Times New Roman" w:cs="Times New Roman"/>
          <w:sz w:val="28"/>
          <w:szCs w:val="28"/>
        </w:rPr>
        <w:t xml:space="preserve">выступлений </w:t>
      </w:r>
      <w:r w:rsidR="00AC51EC">
        <w:rPr>
          <w:rFonts w:ascii="Times New Roman" w:hAnsi="Times New Roman" w:cs="Times New Roman"/>
          <w:sz w:val="28"/>
          <w:szCs w:val="28"/>
        </w:rPr>
        <w:t>участников формиру</w:t>
      </w:r>
      <w:r w:rsidR="00DC38FB">
        <w:rPr>
          <w:rFonts w:ascii="Times New Roman" w:hAnsi="Times New Roman" w:cs="Times New Roman"/>
          <w:sz w:val="28"/>
          <w:szCs w:val="28"/>
        </w:rPr>
        <w:t>ю</w:t>
      </w:r>
      <w:r w:rsidR="00AC51EC">
        <w:rPr>
          <w:rFonts w:ascii="Times New Roman" w:hAnsi="Times New Roman" w:cs="Times New Roman"/>
          <w:sz w:val="28"/>
          <w:szCs w:val="28"/>
        </w:rPr>
        <w:t xml:space="preserve">тся </w:t>
      </w:r>
      <w:r w:rsidR="00DC38FB">
        <w:rPr>
          <w:rFonts w:ascii="Times New Roman" w:hAnsi="Times New Roman" w:cs="Times New Roman"/>
          <w:sz w:val="28"/>
          <w:szCs w:val="28"/>
        </w:rPr>
        <w:t xml:space="preserve">несколько составов </w:t>
      </w:r>
      <w:r w:rsidR="005629BF">
        <w:rPr>
          <w:rFonts w:ascii="Times New Roman" w:hAnsi="Times New Roman" w:cs="Times New Roman"/>
          <w:sz w:val="28"/>
          <w:szCs w:val="28"/>
        </w:rPr>
        <w:t>судей</w:t>
      </w:r>
      <w:r w:rsidR="00281927">
        <w:rPr>
          <w:rFonts w:ascii="Times New Roman" w:hAnsi="Times New Roman" w:cs="Times New Roman"/>
          <w:sz w:val="28"/>
          <w:szCs w:val="28"/>
        </w:rPr>
        <w:t xml:space="preserve"> для каждой дисциплины отдельно. </w:t>
      </w:r>
      <w:r w:rsidR="00ED06BF">
        <w:rPr>
          <w:rFonts w:ascii="Times New Roman" w:hAnsi="Times New Roman" w:cs="Times New Roman"/>
          <w:sz w:val="28"/>
          <w:szCs w:val="28"/>
        </w:rPr>
        <w:t xml:space="preserve">В каждый состав </w:t>
      </w:r>
      <w:r w:rsidR="005629BF">
        <w:rPr>
          <w:rFonts w:ascii="Times New Roman" w:hAnsi="Times New Roman" w:cs="Times New Roman"/>
          <w:sz w:val="28"/>
          <w:szCs w:val="28"/>
        </w:rPr>
        <w:t>судей</w:t>
      </w:r>
      <w:r w:rsidR="00ED06BF">
        <w:rPr>
          <w:rFonts w:ascii="Times New Roman" w:hAnsi="Times New Roman" w:cs="Times New Roman"/>
          <w:sz w:val="28"/>
          <w:szCs w:val="28"/>
        </w:rPr>
        <w:t xml:space="preserve"> </w:t>
      </w:r>
      <w:r w:rsidR="00B619F4">
        <w:rPr>
          <w:rFonts w:ascii="Times New Roman" w:hAnsi="Times New Roman" w:cs="Times New Roman"/>
          <w:sz w:val="28"/>
          <w:szCs w:val="28"/>
        </w:rPr>
        <w:t>могут войти кураторы дисциплин,</w:t>
      </w:r>
      <w:r w:rsidR="00ED06BF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281927">
        <w:rPr>
          <w:rFonts w:ascii="Times New Roman" w:hAnsi="Times New Roman" w:cs="Times New Roman"/>
          <w:sz w:val="28"/>
          <w:szCs w:val="28"/>
        </w:rPr>
        <w:t xml:space="preserve"> спортивного сообщества согласно дисциплинам</w:t>
      </w:r>
      <w:r w:rsidR="009F78C3">
        <w:rPr>
          <w:rFonts w:ascii="Times New Roman" w:hAnsi="Times New Roman" w:cs="Times New Roman"/>
          <w:sz w:val="28"/>
          <w:szCs w:val="28"/>
        </w:rPr>
        <w:t>, перечисленным в Приложении 1.</w:t>
      </w:r>
    </w:p>
    <w:p w:rsidR="00030FCD" w:rsidRPr="00E87B2E" w:rsidRDefault="00030FCD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A7"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 w:rsidRPr="00F303A7">
        <w:rPr>
          <w:rFonts w:ascii="Times New Roman" w:hAnsi="Times New Roman" w:cs="Times New Roman"/>
          <w:sz w:val="28"/>
          <w:szCs w:val="28"/>
        </w:rPr>
        <w:t>.</w:t>
      </w:r>
      <w:r w:rsidR="00140F36">
        <w:rPr>
          <w:rFonts w:ascii="Times New Roman" w:hAnsi="Times New Roman" w:cs="Times New Roman"/>
          <w:sz w:val="28"/>
          <w:szCs w:val="28"/>
        </w:rPr>
        <w:t>7</w:t>
      </w:r>
      <w:r w:rsidRPr="00F303A7">
        <w:rPr>
          <w:rFonts w:ascii="Times New Roman" w:hAnsi="Times New Roman" w:cs="Times New Roman"/>
          <w:sz w:val="28"/>
          <w:szCs w:val="28"/>
        </w:rPr>
        <w:t xml:space="preserve">. </w:t>
      </w:r>
      <w:r w:rsidR="00C23309">
        <w:rPr>
          <w:rFonts w:ascii="Times New Roman" w:hAnsi="Times New Roman" w:cs="Times New Roman"/>
          <w:sz w:val="28"/>
          <w:szCs w:val="28"/>
        </w:rPr>
        <w:t>Судьи</w:t>
      </w:r>
      <w:r w:rsidR="0050799C" w:rsidRPr="00F303A7">
        <w:rPr>
          <w:rFonts w:ascii="Times New Roman" w:hAnsi="Times New Roman" w:cs="Times New Roman"/>
          <w:sz w:val="28"/>
          <w:szCs w:val="28"/>
        </w:rPr>
        <w:t xml:space="preserve"> оценивают выступления</w:t>
      </w:r>
      <w:r w:rsidRPr="00F303A7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5E5E2E" w:rsidRPr="00F303A7">
        <w:rPr>
          <w:rFonts w:ascii="Times New Roman" w:hAnsi="Times New Roman" w:cs="Times New Roman"/>
          <w:sz w:val="28"/>
          <w:szCs w:val="28"/>
        </w:rPr>
        <w:t xml:space="preserve"> отборочных этапов</w:t>
      </w:r>
      <w:r w:rsidRPr="00F303A7">
        <w:rPr>
          <w:rFonts w:ascii="Times New Roman" w:hAnsi="Times New Roman" w:cs="Times New Roman"/>
          <w:sz w:val="28"/>
          <w:szCs w:val="28"/>
        </w:rPr>
        <w:t xml:space="preserve"> по дисциплинам согласно </w:t>
      </w:r>
      <w:r w:rsidRPr="00E87B2E">
        <w:rPr>
          <w:rFonts w:ascii="Times New Roman" w:hAnsi="Times New Roman" w:cs="Times New Roman"/>
          <w:sz w:val="28"/>
          <w:szCs w:val="28"/>
        </w:rPr>
        <w:t>критериям</w:t>
      </w:r>
      <w:r w:rsidR="00E02E91" w:rsidRPr="00E87B2E">
        <w:rPr>
          <w:rFonts w:ascii="Times New Roman" w:hAnsi="Times New Roman" w:cs="Times New Roman"/>
          <w:sz w:val="28"/>
          <w:szCs w:val="28"/>
        </w:rPr>
        <w:t xml:space="preserve"> (Приложение 6).</w:t>
      </w:r>
    </w:p>
    <w:p w:rsidR="00986A1F" w:rsidRPr="00E87B2E" w:rsidRDefault="00986A1F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B2E"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 w:rsidRPr="00E87B2E">
        <w:rPr>
          <w:rFonts w:ascii="Times New Roman" w:hAnsi="Times New Roman" w:cs="Times New Roman"/>
          <w:sz w:val="28"/>
          <w:szCs w:val="28"/>
        </w:rPr>
        <w:t>.</w:t>
      </w:r>
      <w:r w:rsidR="00140F36">
        <w:rPr>
          <w:rFonts w:ascii="Times New Roman" w:hAnsi="Times New Roman" w:cs="Times New Roman"/>
          <w:sz w:val="28"/>
          <w:szCs w:val="28"/>
        </w:rPr>
        <w:t>8</w:t>
      </w:r>
      <w:r w:rsidRPr="00E87B2E">
        <w:rPr>
          <w:rFonts w:ascii="Times New Roman" w:hAnsi="Times New Roman" w:cs="Times New Roman"/>
          <w:sz w:val="28"/>
          <w:szCs w:val="28"/>
        </w:rPr>
        <w:t xml:space="preserve">. По итогам оценки </w:t>
      </w:r>
      <w:r w:rsidR="0050799C" w:rsidRPr="00E87B2E">
        <w:rPr>
          <w:rFonts w:ascii="Times New Roman" w:hAnsi="Times New Roman" w:cs="Times New Roman"/>
          <w:sz w:val="28"/>
          <w:szCs w:val="28"/>
        </w:rPr>
        <w:t xml:space="preserve">выступлений </w:t>
      </w:r>
      <w:r w:rsidR="00140973" w:rsidRPr="00E87B2E">
        <w:rPr>
          <w:rFonts w:ascii="Times New Roman" w:hAnsi="Times New Roman" w:cs="Times New Roman"/>
          <w:sz w:val="28"/>
          <w:szCs w:val="28"/>
        </w:rPr>
        <w:t xml:space="preserve">участников будут сформированы рейтинги по каждой </w:t>
      </w:r>
      <w:r w:rsidR="00F303A7" w:rsidRPr="00E87B2E">
        <w:rPr>
          <w:rFonts w:ascii="Times New Roman" w:hAnsi="Times New Roman" w:cs="Times New Roman"/>
          <w:sz w:val="28"/>
          <w:szCs w:val="28"/>
        </w:rPr>
        <w:t>номинации каждой дисциплины</w:t>
      </w:r>
      <w:r w:rsidR="00B0492F">
        <w:rPr>
          <w:rFonts w:ascii="Times New Roman" w:hAnsi="Times New Roman" w:cs="Times New Roman"/>
          <w:sz w:val="28"/>
          <w:szCs w:val="28"/>
        </w:rPr>
        <w:t xml:space="preserve"> (кроме</w:t>
      </w:r>
      <w:r w:rsidR="00B0492F" w:rsidRPr="00755264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B0492F">
        <w:rPr>
          <w:rFonts w:ascii="Times New Roman" w:hAnsi="Times New Roman" w:cs="Times New Roman"/>
          <w:sz w:val="28"/>
          <w:szCs w:val="28"/>
        </w:rPr>
        <w:t>й</w:t>
      </w:r>
      <w:r w:rsidR="00B0492F" w:rsidRPr="00755264">
        <w:rPr>
          <w:rFonts w:ascii="Times New Roman" w:hAnsi="Times New Roman" w:cs="Times New Roman"/>
          <w:sz w:val="28"/>
          <w:szCs w:val="28"/>
        </w:rPr>
        <w:t xml:space="preserve"> «Воркаут-баттлы 1 на 1» и «Фристайлбар» дисциплины «Стрит-воркаут»</w:t>
      </w:r>
      <w:r w:rsidR="00B0492F">
        <w:rPr>
          <w:rFonts w:ascii="Times New Roman" w:hAnsi="Times New Roman" w:cs="Times New Roman"/>
          <w:sz w:val="28"/>
          <w:szCs w:val="28"/>
        </w:rPr>
        <w:t>)</w:t>
      </w:r>
      <w:r w:rsidR="00140973" w:rsidRPr="00E87B2E">
        <w:rPr>
          <w:rFonts w:ascii="Times New Roman" w:hAnsi="Times New Roman" w:cs="Times New Roman"/>
          <w:sz w:val="28"/>
          <w:szCs w:val="28"/>
        </w:rPr>
        <w:t xml:space="preserve">. </w:t>
      </w:r>
      <w:r w:rsidR="008B0DA7" w:rsidRPr="00E87B2E">
        <w:rPr>
          <w:rFonts w:ascii="Times New Roman" w:hAnsi="Times New Roman" w:cs="Times New Roman"/>
          <w:sz w:val="28"/>
          <w:szCs w:val="28"/>
        </w:rPr>
        <w:t xml:space="preserve">Участники, занявшие в рейтингах 1, 2 и 3 места, становятся </w:t>
      </w:r>
      <w:r w:rsidR="005C6564" w:rsidRPr="00E87B2E">
        <w:rPr>
          <w:rFonts w:ascii="Times New Roman" w:hAnsi="Times New Roman" w:cs="Times New Roman"/>
          <w:sz w:val="28"/>
          <w:szCs w:val="28"/>
        </w:rPr>
        <w:t>победителями отборочных этапов.</w:t>
      </w:r>
    </w:p>
    <w:p w:rsidR="005C6564" w:rsidRDefault="005C6564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A7"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 w:rsidRPr="00F303A7">
        <w:rPr>
          <w:rFonts w:ascii="Times New Roman" w:hAnsi="Times New Roman" w:cs="Times New Roman"/>
          <w:sz w:val="28"/>
          <w:szCs w:val="28"/>
        </w:rPr>
        <w:t>.</w:t>
      </w:r>
      <w:r w:rsidR="00140F36">
        <w:rPr>
          <w:rFonts w:ascii="Times New Roman" w:hAnsi="Times New Roman" w:cs="Times New Roman"/>
          <w:sz w:val="28"/>
          <w:szCs w:val="28"/>
        </w:rPr>
        <w:t>9</w:t>
      </w:r>
      <w:r w:rsidRPr="00F303A7">
        <w:rPr>
          <w:rFonts w:ascii="Times New Roman" w:hAnsi="Times New Roman" w:cs="Times New Roman"/>
          <w:sz w:val="28"/>
          <w:szCs w:val="28"/>
        </w:rPr>
        <w:t>. Победители отборочных этапов получают дипломы и призы и становятся участниками финала Фестиваля.</w:t>
      </w:r>
    </w:p>
    <w:p w:rsidR="00B21F0A" w:rsidRDefault="00B21F0A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40F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0E1C" w:rsidRPr="0037363C">
        <w:rPr>
          <w:rFonts w:ascii="Times New Roman" w:hAnsi="Times New Roman" w:cs="Times New Roman"/>
          <w:sz w:val="28"/>
          <w:szCs w:val="28"/>
        </w:rPr>
        <w:t>По ре</w:t>
      </w:r>
      <w:r w:rsidR="00752747" w:rsidRPr="0037363C">
        <w:rPr>
          <w:rFonts w:ascii="Times New Roman" w:hAnsi="Times New Roman" w:cs="Times New Roman"/>
          <w:sz w:val="28"/>
          <w:szCs w:val="28"/>
        </w:rPr>
        <w:t xml:space="preserve">шению </w:t>
      </w:r>
      <w:r w:rsidR="00480E1C" w:rsidRPr="0037363C">
        <w:rPr>
          <w:rFonts w:ascii="Times New Roman" w:hAnsi="Times New Roman" w:cs="Times New Roman"/>
          <w:sz w:val="28"/>
          <w:szCs w:val="28"/>
        </w:rPr>
        <w:t>судей участниками</w:t>
      </w:r>
      <w:r w:rsidR="00480E1C">
        <w:rPr>
          <w:rFonts w:ascii="Times New Roman" w:hAnsi="Times New Roman" w:cs="Times New Roman"/>
          <w:sz w:val="28"/>
          <w:szCs w:val="28"/>
        </w:rPr>
        <w:t xml:space="preserve"> финала Фестиваля могут также стать </w:t>
      </w:r>
      <w:r w:rsidR="00211AE2">
        <w:rPr>
          <w:rFonts w:ascii="Times New Roman" w:hAnsi="Times New Roman" w:cs="Times New Roman"/>
          <w:sz w:val="28"/>
          <w:szCs w:val="28"/>
        </w:rPr>
        <w:t>не более 10 участников</w:t>
      </w:r>
      <w:r w:rsidR="00480E1C">
        <w:rPr>
          <w:rFonts w:ascii="Times New Roman" w:hAnsi="Times New Roman" w:cs="Times New Roman"/>
          <w:sz w:val="28"/>
          <w:szCs w:val="28"/>
        </w:rPr>
        <w:t>, занявши</w:t>
      </w:r>
      <w:r w:rsidR="00211AE2">
        <w:rPr>
          <w:rFonts w:ascii="Times New Roman" w:hAnsi="Times New Roman" w:cs="Times New Roman"/>
          <w:sz w:val="28"/>
          <w:szCs w:val="28"/>
        </w:rPr>
        <w:t>х</w:t>
      </w:r>
      <w:r w:rsidR="00480E1C">
        <w:rPr>
          <w:rFonts w:ascii="Times New Roman" w:hAnsi="Times New Roman" w:cs="Times New Roman"/>
          <w:sz w:val="28"/>
          <w:szCs w:val="28"/>
        </w:rPr>
        <w:t xml:space="preserve"> места с 4 по 13 в </w:t>
      </w:r>
      <w:r w:rsidR="00211AE2">
        <w:rPr>
          <w:rFonts w:ascii="Times New Roman" w:hAnsi="Times New Roman" w:cs="Times New Roman"/>
          <w:sz w:val="28"/>
          <w:szCs w:val="28"/>
        </w:rPr>
        <w:t xml:space="preserve">рейтинге в любой номинации </w:t>
      </w:r>
      <w:r w:rsidR="00211AE2">
        <w:rPr>
          <w:rFonts w:ascii="Times New Roman" w:hAnsi="Times New Roman" w:cs="Times New Roman"/>
          <w:sz w:val="28"/>
          <w:szCs w:val="28"/>
        </w:rPr>
        <w:lastRenderedPageBreak/>
        <w:t>любой дисциплины</w:t>
      </w:r>
      <w:r w:rsidR="00E16151">
        <w:rPr>
          <w:rFonts w:ascii="Times New Roman" w:hAnsi="Times New Roman" w:cs="Times New Roman"/>
          <w:sz w:val="28"/>
          <w:szCs w:val="28"/>
        </w:rPr>
        <w:t xml:space="preserve"> (кроме</w:t>
      </w:r>
      <w:r w:rsidR="00E16151" w:rsidRPr="00755264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E16151">
        <w:rPr>
          <w:rFonts w:ascii="Times New Roman" w:hAnsi="Times New Roman" w:cs="Times New Roman"/>
          <w:sz w:val="28"/>
          <w:szCs w:val="28"/>
        </w:rPr>
        <w:t>й</w:t>
      </w:r>
      <w:r w:rsidR="00E16151" w:rsidRPr="00755264">
        <w:rPr>
          <w:rFonts w:ascii="Times New Roman" w:hAnsi="Times New Roman" w:cs="Times New Roman"/>
          <w:sz w:val="28"/>
          <w:szCs w:val="28"/>
        </w:rPr>
        <w:t xml:space="preserve"> «Воркаут-баттлы 1 на 1» и «Фристайлбар» дисциплины «Стрит-воркаут»</w:t>
      </w:r>
      <w:r w:rsidR="00E16151">
        <w:rPr>
          <w:rFonts w:ascii="Times New Roman" w:hAnsi="Times New Roman" w:cs="Times New Roman"/>
          <w:sz w:val="28"/>
          <w:szCs w:val="28"/>
        </w:rPr>
        <w:t>)</w:t>
      </w:r>
      <w:r w:rsidR="00211AE2">
        <w:rPr>
          <w:rFonts w:ascii="Times New Roman" w:hAnsi="Times New Roman" w:cs="Times New Roman"/>
          <w:sz w:val="28"/>
          <w:szCs w:val="28"/>
        </w:rPr>
        <w:t>.</w:t>
      </w:r>
    </w:p>
    <w:p w:rsidR="00876278" w:rsidRDefault="00876278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64">
        <w:rPr>
          <w:rFonts w:ascii="Times New Roman" w:hAnsi="Times New Roman" w:cs="Times New Roman"/>
          <w:sz w:val="28"/>
          <w:szCs w:val="28"/>
        </w:rPr>
        <w:t>4.6.11.</w:t>
      </w:r>
      <w:r w:rsidRPr="00755264">
        <w:t xml:space="preserve"> </w:t>
      </w:r>
      <w:r w:rsidR="009E58ED" w:rsidRPr="00755264">
        <w:rPr>
          <w:rFonts w:ascii="Times New Roman" w:hAnsi="Times New Roman" w:cs="Times New Roman"/>
          <w:sz w:val="28"/>
          <w:szCs w:val="28"/>
        </w:rPr>
        <w:t xml:space="preserve">Участниками финала Фестиваля в </w:t>
      </w:r>
      <w:r w:rsidRPr="00755264">
        <w:rPr>
          <w:rFonts w:ascii="Times New Roman" w:hAnsi="Times New Roman" w:cs="Times New Roman"/>
          <w:sz w:val="28"/>
          <w:szCs w:val="28"/>
        </w:rPr>
        <w:t>номинаци</w:t>
      </w:r>
      <w:r w:rsidR="009E58ED" w:rsidRPr="00755264">
        <w:rPr>
          <w:rFonts w:ascii="Times New Roman" w:hAnsi="Times New Roman" w:cs="Times New Roman"/>
          <w:sz w:val="28"/>
          <w:szCs w:val="28"/>
        </w:rPr>
        <w:t>ях</w:t>
      </w:r>
      <w:r w:rsidRPr="00755264">
        <w:rPr>
          <w:rFonts w:ascii="Times New Roman" w:hAnsi="Times New Roman" w:cs="Times New Roman"/>
          <w:sz w:val="28"/>
          <w:szCs w:val="28"/>
        </w:rPr>
        <w:t xml:space="preserve"> «Воркаут-баттлы 1 на 1» и «Фристайлбар» дисциплины «Стрит-воркаут»</w:t>
      </w:r>
      <w:r w:rsidR="009E58ED" w:rsidRPr="00755264">
        <w:rPr>
          <w:rFonts w:ascii="Times New Roman" w:hAnsi="Times New Roman" w:cs="Times New Roman"/>
          <w:sz w:val="28"/>
          <w:szCs w:val="28"/>
        </w:rPr>
        <w:t xml:space="preserve"> могут стать </w:t>
      </w:r>
      <w:r w:rsidR="00755264" w:rsidRPr="00755264">
        <w:rPr>
          <w:rFonts w:ascii="Times New Roman" w:hAnsi="Times New Roman" w:cs="Times New Roman"/>
          <w:sz w:val="28"/>
          <w:szCs w:val="28"/>
        </w:rPr>
        <w:t>не более 24 человек в каждой номинации. Результаты оценки номинаций «Воркаут-баттлы 1 на 1» и «Фристайлбар» дисциплины «Стрит-воркаут»</w:t>
      </w:r>
      <w:r w:rsidR="00755264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CE5CBC">
        <w:rPr>
          <w:rFonts w:ascii="Times New Roman" w:hAnsi="Times New Roman" w:cs="Times New Roman"/>
          <w:sz w:val="28"/>
          <w:szCs w:val="28"/>
        </w:rPr>
        <w:t>сообщены участникам</w:t>
      </w:r>
      <w:r w:rsidR="00755264">
        <w:rPr>
          <w:rFonts w:ascii="Times New Roman" w:hAnsi="Times New Roman" w:cs="Times New Roman"/>
          <w:sz w:val="28"/>
          <w:szCs w:val="28"/>
        </w:rPr>
        <w:t xml:space="preserve"> </w:t>
      </w:r>
      <w:r w:rsidR="00585763">
        <w:rPr>
          <w:rFonts w:ascii="Times New Roman" w:hAnsi="Times New Roman" w:cs="Times New Roman"/>
          <w:sz w:val="28"/>
          <w:szCs w:val="28"/>
        </w:rPr>
        <w:t xml:space="preserve">до </w:t>
      </w:r>
      <w:r w:rsidR="00585763">
        <w:rPr>
          <w:rFonts w:ascii="Times New Roman" w:hAnsi="Times New Roman" w:cs="Times New Roman"/>
          <w:sz w:val="28"/>
          <w:szCs w:val="28"/>
        </w:rPr>
        <w:br/>
      </w:r>
      <w:r w:rsidR="00755264">
        <w:rPr>
          <w:rFonts w:ascii="Times New Roman" w:hAnsi="Times New Roman" w:cs="Times New Roman"/>
          <w:sz w:val="28"/>
          <w:szCs w:val="28"/>
        </w:rPr>
        <w:t>5 июня 2022 года.</w:t>
      </w:r>
    </w:p>
    <w:p w:rsidR="005C6564" w:rsidRPr="00B933EF" w:rsidRDefault="005C6564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4610">
        <w:rPr>
          <w:rFonts w:ascii="Times New Roman" w:hAnsi="Times New Roman" w:cs="Times New Roman"/>
          <w:sz w:val="28"/>
          <w:szCs w:val="28"/>
        </w:rPr>
        <w:t>1</w:t>
      </w:r>
      <w:r w:rsidR="00585763">
        <w:rPr>
          <w:rFonts w:ascii="Times New Roman" w:hAnsi="Times New Roman" w:cs="Times New Roman"/>
          <w:sz w:val="28"/>
          <w:szCs w:val="28"/>
        </w:rPr>
        <w:t>2</w:t>
      </w:r>
      <w:r w:rsidR="00B512D2">
        <w:rPr>
          <w:rFonts w:ascii="Times New Roman" w:hAnsi="Times New Roman" w:cs="Times New Roman"/>
          <w:sz w:val="28"/>
          <w:szCs w:val="28"/>
        </w:rPr>
        <w:t xml:space="preserve">. Участники отборочных этапов </w:t>
      </w:r>
      <w:r>
        <w:rPr>
          <w:rFonts w:ascii="Times New Roman" w:hAnsi="Times New Roman" w:cs="Times New Roman"/>
          <w:sz w:val="28"/>
          <w:szCs w:val="28"/>
        </w:rPr>
        <w:t>получают свидетельства участников.</w:t>
      </w:r>
      <w:r w:rsidR="00B512D2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B512D2" w:rsidRPr="00755264">
        <w:rPr>
          <w:rFonts w:ascii="Times New Roman" w:hAnsi="Times New Roman" w:cs="Times New Roman"/>
          <w:sz w:val="28"/>
          <w:szCs w:val="28"/>
        </w:rPr>
        <w:t>номинаци</w:t>
      </w:r>
      <w:r w:rsidR="00B512D2">
        <w:rPr>
          <w:rFonts w:ascii="Times New Roman" w:hAnsi="Times New Roman" w:cs="Times New Roman"/>
          <w:sz w:val="28"/>
          <w:szCs w:val="28"/>
        </w:rPr>
        <w:t>й</w:t>
      </w:r>
      <w:r w:rsidR="00B512D2" w:rsidRPr="00755264">
        <w:rPr>
          <w:rFonts w:ascii="Times New Roman" w:hAnsi="Times New Roman" w:cs="Times New Roman"/>
          <w:sz w:val="28"/>
          <w:szCs w:val="28"/>
        </w:rPr>
        <w:t xml:space="preserve"> «Воркаут-баттлы 1 на 1» и «Фристайлбар» дисциплины </w:t>
      </w:r>
      <w:r w:rsidR="00B512D2" w:rsidRPr="00B933EF">
        <w:rPr>
          <w:rFonts w:ascii="Times New Roman" w:hAnsi="Times New Roman" w:cs="Times New Roman"/>
          <w:sz w:val="28"/>
          <w:szCs w:val="28"/>
        </w:rPr>
        <w:t>«Стрит-воркаут» получают свидетельства участников в электронном виде.</w:t>
      </w:r>
    </w:p>
    <w:p w:rsidR="00604173" w:rsidRDefault="00604173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3EF">
        <w:rPr>
          <w:rFonts w:ascii="Times New Roman" w:hAnsi="Times New Roman" w:cs="Times New Roman"/>
          <w:sz w:val="28"/>
          <w:szCs w:val="28"/>
        </w:rPr>
        <w:t>4.</w:t>
      </w:r>
      <w:r w:rsidR="00140F36" w:rsidRPr="00B933EF">
        <w:rPr>
          <w:rFonts w:ascii="Times New Roman" w:hAnsi="Times New Roman" w:cs="Times New Roman"/>
          <w:sz w:val="28"/>
          <w:szCs w:val="28"/>
        </w:rPr>
        <w:t>6</w:t>
      </w:r>
      <w:r w:rsidRPr="00B933EF">
        <w:rPr>
          <w:rFonts w:ascii="Times New Roman" w:hAnsi="Times New Roman" w:cs="Times New Roman"/>
          <w:sz w:val="28"/>
          <w:szCs w:val="28"/>
        </w:rPr>
        <w:t>.1</w:t>
      </w:r>
      <w:r w:rsidR="00585763" w:rsidRPr="00B933EF">
        <w:rPr>
          <w:rFonts w:ascii="Times New Roman" w:hAnsi="Times New Roman" w:cs="Times New Roman"/>
          <w:sz w:val="28"/>
          <w:szCs w:val="28"/>
        </w:rPr>
        <w:t>3</w:t>
      </w:r>
      <w:r w:rsidRPr="00B933EF">
        <w:rPr>
          <w:rFonts w:ascii="Times New Roman" w:hAnsi="Times New Roman" w:cs="Times New Roman"/>
          <w:sz w:val="28"/>
          <w:szCs w:val="28"/>
        </w:rPr>
        <w:t>. Все участники отборочных этапов получают имиджевую (раздаточную) продукцию</w:t>
      </w:r>
      <w:r w:rsidR="00785CE6">
        <w:rPr>
          <w:rFonts w:ascii="Times New Roman" w:hAnsi="Times New Roman" w:cs="Times New Roman"/>
          <w:sz w:val="28"/>
          <w:szCs w:val="28"/>
        </w:rPr>
        <w:t>. В</w:t>
      </w:r>
      <w:r w:rsidR="00B933EF" w:rsidRPr="00B933EF">
        <w:rPr>
          <w:rFonts w:ascii="Times New Roman" w:hAnsi="Times New Roman" w:cs="Times New Roman"/>
          <w:sz w:val="28"/>
          <w:szCs w:val="28"/>
        </w:rPr>
        <w:t xml:space="preserve"> номинациях</w:t>
      </w:r>
      <w:r w:rsidR="007E1747" w:rsidRPr="00B933EF">
        <w:rPr>
          <w:rFonts w:ascii="Times New Roman" w:hAnsi="Times New Roman" w:cs="Times New Roman"/>
          <w:sz w:val="28"/>
          <w:szCs w:val="28"/>
        </w:rPr>
        <w:t xml:space="preserve"> «Воркаут-баттлы 1 на 1» и «Фристайлбар» дисциплины «Стрит-воркаут»</w:t>
      </w:r>
      <w:r w:rsidR="00B933EF" w:rsidRPr="00B933EF">
        <w:rPr>
          <w:rFonts w:ascii="Times New Roman" w:hAnsi="Times New Roman" w:cs="Times New Roman"/>
          <w:sz w:val="28"/>
          <w:szCs w:val="28"/>
        </w:rPr>
        <w:t xml:space="preserve"> имиджевую (раздаточную) продукцию получают участники, прошедшие в финал Фестиваля</w:t>
      </w:r>
      <w:r w:rsidR="007E1747" w:rsidRPr="00B933EF">
        <w:rPr>
          <w:rFonts w:ascii="Times New Roman" w:hAnsi="Times New Roman" w:cs="Times New Roman"/>
          <w:sz w:val="28"/>
          <w:szCs w:val="28"/>
        </w:rPr>
        <w:t>)</w:t>
      </w:r>
      <w:r w:rsidRPr="00B933EF">
        <w:rPr>
          <w:rFonts w:ascii="Times New Roman" w:hAnsi="Times New Roman" w:cs="Times New Roman"/>
          <w:sz w:val="28"/>
          <w:szCs w:val="28"/>
        </w:rPr>
        <w:t>.</w:t>
      </w:r>
    </w:p>
    <w:p w:rsidR="005C6564" w:rsidRDefault="005C6564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294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инал</w:t>
      </w:r>
    </w:p>
    <w:p w:rsidR="005C6564" w:rsidRDefault="005C6564" w:rsidP="00230F2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42294A">
        <w:rPr>
          <w:rFonts w:ascii="Times New Roman" w:hAnsi="Times New Roman" w:cs="Times New Roman"/>
          <w:sz w:val="28"/>
          <w:szCs w:val="28"/>
        </w:rPr>
        <w:t>Ф</w:t>
      </w:r>
      <w:r w:rsidR="001872AF">
        <w:rPr>
          <w:rFonts w:ascii="Times New Roman" w:hAnsi="Times New Roman" w:cs="Times New Roman"/>
          <w:sz w:val="28"/>
          <w:szCs w:val="28"/>
        </w:rPr>
        <w:t>инал</w:t>
      </w:r>
      <w:r w:rsidR="003075FC">
        <w:rPr>
          <w:rFonts w:ascii="Times New Roman" w:hAnsi="Times New Roman" w:cs="Times New Roman"/>
          <w:sz w:val="28"/>
          <w:szCs w:val="28"/>
        </w:rPr>
        <w:t xml:space="preserve"> пройдет</w:t>
      </w:r>
      <w:r w:rsidR="007B1241">
        <w:rPr>
          <w:rFonts w:ascii="Times New Roman" w:hAnsi="Times New Roman" w:cs="Times New Roman"/>
          <w:sz w:val="28"/>
          <w:szCs w:val="28"/>
        </w:rPr>
        <w:t xml:space="preserve"> в формате фестиваля уличных видов спорта</w:t>
      </w:r>
      <w:r w:rsidR="003075FC">
        <w:rPr>
          <w:rFonts w:ascii="Times New Roman" w:hAnsi="Times New Roman" w:cs="Times New Roman"/>
          <w:sz w:val="28"/>
          <w:szCs w:val="28"/>
        </w:rPr>
        <w:t xml:space="preserve"> </w:t>
      </w:r>
      <w:r w:rsidR="007B1241">
        <w:rPr>
          <w:rFonts w:ascii="Times New Roman" w:hAnsi="Times New Roman" w:cs="Times New Roman"/>
          <w:sz w:val="28"/>
          <w:szCs w:val="28"/>
        </w:rPr>
        <w:br/>
      </w:r>
      <w:r w:rsidR="003075FC">
        <w:rPr>
          <w:rFonts w:ascii="Times New Roman" w:hAnsi="Times New Roman" w:cs="Times New Roman"/>
          <w:sz w:val="28"/>
          <w:szCs w:val="28"/>
        </w:rPr>
        <w:t>в г. Вологде.</w:t>
      </w:r>
      <w:r w:rsidR="001872AF">
        <w:rPr>
          <w:rFonts w:ascii="Times New Roman" w:hAnsi="Times New Roman" w:cs="Times New Roman"/>
          <w:sz w:val="28"/>
          <w:szCs w:val="28"/>
        </w:rPr>
        <w:t xml:space="preserve"> </w:t>
      </w:r>
      <w:r w:rsidR="001872AF" w:rsidRPr="001872AF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872AF">
        <w:rPr>
          <w:rFonts w:ascii="Times New Roman" w:hAnsi="Times New Roman" w:cs="Times New Roman"/>
          <w:sz w:val="28"/>
          <w:szCs w:val="28"/>
        </w:rPr>
        <w:t xml:space="preserve">точном </w:t>
      </w:r>
      <w:r w:rsidR="001872AF" w:rsidRPr="001872AF">
        <w:rPr>
          <w:rFonts w:ascii="Times New Roman" w:hAnsi="Times New Roman" w:cs="Times New Roman"/>
          <w:sz w:val="28"/>
          <w:szCs w:val="28"/>
        </w:rPr>
        <w:t xml:space="preserve">времени и месте проведения </w:t>
      </w:r>
      <w:r w:rsidR="001872AF">
        <w:rPr>
          <w:rFonts w:ascii="Times New Roman" w:hAnsi="Times New Roman" w:cs="Times New Roman"/>
          <w:sz w:val="28"/>
          <w:szCs w:val="28"/>
        </w:rPr>
        <w:t>финала</w:t>
      </w:r>
      <w:r w:rsidR="001872AF" w:rsidRPr="001872AF">
        <w:rPr>
          <w:rFonts w:ascii="Times New Roman" w:hAnsi="Times New Roman" w:cs="Times New Roman"/>
          <w:sz w:val="28"/>
          <w:szCs w:val="28"/>
        </w:rPr>
        <w:t xml:space="preserve"> будет отправлена участникам на адреса электронной почты, указанные при регистрации</w:t>
      </w:r>
      <w:r w:rsidR="001872AF">
        <w:rPr>
          <w:rFonts w:ascii="Times New Roman" w:hAnsi="Times New Roman" w:cs="Times New Roman"/>
          <w:sz w:val="28"/>
          <w:szCs w:val="28"/>
        </w:rPr>
        <w:t>.</w:t>
      </w:r>
    </w:p>
    <w:p w:rsidR="0066797A" w:rsidRDefault="0042294A" w:rsidP="0066797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66797A">
        <w:rPr>
          <w:rFonts w:ascii="Times New Roman" w:hAnsi="Times New Roman" w:cs="Times New Roman"/>
          <w:sz w:val="28"/>
          <w:szCs w:val="28"/>
        </w:rPr>
        <w:t xml:space="preserve">Финал включает в себя соревновательную программу согласно Приложению 1 и культурно-досуговую программу. </w:t>
      </w:r>
    </w:p>
    <w:p w:rsidR="0066797A" w:rsidRDefault="0066797A" w:rsidP="0066797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культурно-досуговой программы пройдут следующие мероприятия: торжественное открытие финала Фестиваля, </w:t>
      </w:r>
      <w:r w:rsidRPr="00C23309">
        <w:rPr>
          <w:rFonts w:ascii="Times New Roman" w:hAnsi="Times New Roman" w:cs="Times New Roman"/>
          <w:sz w:val="28"/>
          <w:szCs w:val="28"/>
        </w:rPr>
        <w:t>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по различных видам спорта и творчества</w:t>
      </w:r>
      <w:r w:rsidRPr="00C23309">
        <w:rPr>
          <w:rFonts w:ascii="Times New Roman" w:hAnsi="Times New Roman" w:cs="Times New Roman"/>
          <w:sz w:val="28"/>
          <w:szCs w:val="28"/>
        </w:rPr>
        <w:t>, показательные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спортсменов и спортивных коллективов</w:t>
      </w:r>
      <w:r w:rsidRPr="00C23309">
        <w:rPr>
          <w:rFonts w:ascii="Times New Roman" w:hAnsi="Times New Roman" w:cs="Times New Roman"/>
          <w:sz w:val="28"/>
          <w:szCs w:val="28"/>
        </w:rPr>
        <w:t>, торжественное закрытие и награждение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C23309">
        <w:rPr>
          <w:rFonts w:ascii="Times New Roman" w:hAnsi="Times New Roman" w:cs="Times New Roman"/>
          <w:sz w:val="28"/>
          <w:szCs w:val="28"/>
        </w:rPr>
        <w:t>.</w:t>
      </w:r>
    </w:p>
    <w:p w:rsidR="001029EB" w:rsidRPr="00C23309" w:rsidRDefault="007B1241" w:rsidP="001029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09"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7</w:t>
      </w:r>
      <w:r w:rsidRPr="00C23309">
        <w:rPr>
          <w:rFonts w:ascii="Times New Roman" w:hAnsi="Times New Roman" w:cs="Times New Roman"/>
          <w:sz w:val="28"/>
          <w:szCs w:val="28"/>
        </w:rPr>
        <w:t>.</w:t>
      </w:r>
      <w:r w:rsidR="0042294A" w:rsidRPr="00C23309">
        <w:rPr>
          <w:rFonts w:ascii="Times New Roman" w:hAnsi="Times New Roman" w:cs="Times New Roman"/>
          <w:sz w:val="28"/>
          <w:szCs w:val="28"/>
        </w:rPr>
        <w:t>3</w:t>
      </w:r>
      <w:r w:rsidRPr="00C23309">
        <w:rPr>
          <w:rFonts w:ascii="Times New Roman" w:hAnsi="Times New Roman" w:cs="Times New Roman"/>
          <w:sz w:val="28"/>
          <w:szCs w:val="28"/>
        </w:rPr>
        <w:t xml:space="preserve">. </w:t>
      </w:r>
      <w:r w:rsidR="00C23309" w:rsidRPr="00C23309">
        <w:rPr>
          <w:rFonts w:ascii="Times New Roman" w:hAnsi="Times New Roman" w:cs="Times New Roman"/>
          <w:sz w:val="28"/>
          <w:szCs w:val="28"/>
        </w:rPr>
        <w:t>Судьи</w:t>
      </w:r>
      <w:r w:rsidR="00046F1D" w:rsidRPr="00C23309">
        <w:rPr>
          <w:rFonts w:ascii="Times New Roman" w:hAnsi="Times New Roman" w:cs="Times New Roman"/>
          <w:sz w:val="28"/>
          <w:szCs w:val="28"/>
        </w:rPr>
        <w:t xml:space="preserve"> оценивают</w:t>
      </w:r>
      <w:r w:rsidR="0042294A" w:rsidRPr="00C23309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1029EB" w:rsidRPr="00C2330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5E5E2E" w:rsidRPr="00C23309">
        <w:rPr>
          <w:rFonts w:ascii="Times New Roman" w:hAnsi="Times New Roman" w:cs="Times New Roman"/>
          <w:sz w:val="28"/>
          <w:szCs w:val="28"/>
        </w:rPr>
        <w:t xml:space="preserve"> финала</w:t>
      </w:r>
      <w:r w:rsidR="001029EB" w:rsidRPr="00C23309">
        <w:rPr>
          <w:rFonts w:ascii="Times New Roman" w:hAnsi="Times New Roman" w:cs="Times New Roman"/>
          <w:sz w:val="28"/>
          <w:szCs w:val="28"/>
        </w:rPr>
        <w:t xml:space="preserve"> по дисциплинам согласно критериям</w:t>
      </w:r>
      <w:r w:rsidR="00E87B2E">
        <w:rPr>
          <w:rFonts w:ascii="Times New Roman" w:hAnsi="Times New Roman" w:cs="Times New Roman"/>
          <w:sz w:val="28"/>
          <w:szCs w:val="28"/>
        </w:rPr>
        <w:t xml:space="preserve"> (Приложение 6).</w:t>
      </w:r>
    </w:p>
    <w:p w:rsidR="003075FC" w:rsidRDefault="001029EB" w:rsidP="001029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09"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7</w:t>
      </w:r>
      <w:r w:rsidRPr="00C23309">
        <w:rPr>
          <w:rFonts w:ascii="Times New Roman" w:hAnsi="Times New Roman" w:cs="Times New Roman"/>
          <w:sz w:val="28"/>
          <w:szCs w:val="28"/>
        </w:rPr>
        <w:t>.</w:t>
      </w:r>
      <w:r w:rsidR="0042294A" w:rsidRPr="00C23309">
        <w:rPr>
          <w:rFonts w:ascii="Times New Roman" w:hAnsi="Times New Roman" w:cs="Times New Roman"/>
          <w:sz w:val="28"/>
          <w:szCs w:val="28"/>
        </w:rPr>
        <w:t>4</w:t>
      </w:r>
      <w:r w:rsidRPr="00C23309">
        <w:rPr>
          <w:rFonts w:ascii="Times New Roman" w:hAnsi="Times New Roman" w:cs="Times New Roman"/>
          <w:sz w:val="28"/>
          <w:szCs w:val="28"/>
        </w:rPr>
        <w:t xml:space="preserve">. По итогам оценки участников будут сформированы рейтинги по каждой </w:t>
      </w:r>
      <w:r w:rsidR="00C23309" w:rsidRPr="00C23309">
        <w:rPr>
          <w:rFonts w:ascii="Times New Roman" w:hAnsi="Times New Roman" w:cs="Times New Roman"/>
          <w:sz w:val="28"/>
          <w:szCs w:val="28"/>
        </w:rPr>
        <w:t xml:space="preserve">номинации в каждой </w:t>
      </w:r>
      <w:r w:rsidRPr="00C23309">
        <w:rPr>
          <w:rFonts w:ascii="Times New Roman" w:hAnsi="Times New Roman" w:cs="Times New Roman"/>
          <w:sz w:val="28"/>
          <w:szCs w:val="28"/>
        </w:rPr>
        <w:t xml:space="preserve">дисциплине. Участники, занявшие в рейтингах 1, 2 и 3 места, становятся победителями </w:t>
      </w:r>
      <w:r w:rsidR="005E5E2E" w:rsidRPr="00C23309">
        <w:rPr>
          <w:rFonts w:ascii="Times New Roman" w:hAnsi="Times New Roman" w:cs="Times New Roman"/>
          <w:sz w:val="28"/>
          <w:szCs w:val="28"/>
        </w:rPr>
        <w:t>Фестиваля</w:t>
      </w:r>
      <w:r w:rsidRPr="00C23309">
        <w:rPr>
          <w:rFonts w:ascii="Times New Roman" w:hAnsi="Times New Roman" w:cs="Times New Roman"/>
          <w:sz w:val="28"/>
          <w:szCs w:val="28"/>
        </w:rPr>
        <w:t>.</w:t>
      </w:r>
    </w:p>
    <w:p w:rsidR="001029EB" w:rsidRPr="00C23309" w:rsidRDefault="001029EB" w:rsidP="001029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09">
        <w:rPr>
          <w:rFonts w:ascii="Times New Roman" w:hAnsi="Times New Roman" w:cs="Times New Roman"/>
          <w:sz w:val="28"/>
          <w:szCs w:val="28"/>
        </w:rPr>
        <w:t>4.</w:t>
      </w:r>
      <w:r w:rsidR="00140F36">
        <w:rPr>
          <w:rFonts w:ascii="Times New Roman" w:hAnsi="Times New Roman" w:cs="Times New Roman"/>
          <w:sz w:val="28"/>
          <w:szCs w:val="28"/>
        </w:rPr>
        <w:t>7</w:t>
      </w:r>
      <w:r w:rsidR="0042294A" w:rsidRPr="00C23309">
        <w:rPr>
          <w:rFonts w:ascii="Times New Roman" w:hAnsi="Times New Roman" w:cs="Times New Roman"/>
          <w:sz w:val="28"/>
          <w:szCs w:val="28"/>
        </w:rPr>
        <w:t>.</w:t>
      </w:r>
      <w:r w:rsidR="00016FF8">
        <w:rPr>
          <w:rFonts w:ascii="Times New Roman" w:hAnsi="Times New Roman" w:cs="Times New Roman"/>
          <w:sz w:val="28"/>
          <w:szCs w:val="28"/>
        </w:rPr>
        <w:t>5</w:t>
      </w:r>
      <w:r w:rsidRPr="00C23309"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5E5E2E" w:rsidRPr="00C23309">
        <w:rPr>
          <w:rFonts w:ascii="Times New Roman" w:hAnsi="Times New Roman" w:cs="Times New Roman"/>
          <w:sz w:val="28"/>
          <w:szCs w:val="28"/>
        </w:rPr>
        <w:t>получают дипломы и призы</w:t>
      </w:r>
      <w:r w:rsidRPr="00C23309">
        <w:rPr>
          <w:rFonts w:ascii="Times New Roman" w:hAnsi="Times New Roman" w:cs="Times New Roman"/>
          <w:sz w:val="28"/>
          <w:szCs w:val="28"/>
        </w:rPr>
        <w:t>.</w:t>
      </w:r>
    </w:p>
    <w:p w:rsidR="001029EB" w:rsidRPr="00C23309" w:rsidRDefault="001029EB" w:rsidP="001029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0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40F36">
        <w:rPr>
          <w:rFonts w:ascii="Times New Roman" w:hAnsi="Times New Roman" w:cs="Times New Roman"/>
          <w:sz w:val="28"/>
          <w:szCs w:val="28"/>
        </w:rPr>
        <w:t>7</w:t>
      </w:r>
      <w:r w:rsidR="00CA0800" w:rsidRPr="00C23309">
        <w:rPr>
          <w:rFonts w:ascii="Times New Roman" w:hAnsi="Times New Roman" w:cs="Times New Roman"/>
          <w:sz w:val="28"/>
          <w:szCs w:val="28"/>
        </w:rPr>
        <w:t>.</w:t>
      </w:r>
      <w:r w:rsidR="00016FF8">
        <w:rPr>
          <w:rFonts w:ascii="Times New Roman" w:hAnsi="Times New Roman" w:cs="Times New Roman"/>
          <w:sz w:val="28"/>
          <w:szCs w:val="28"/>
        </w:rPr>
        <w:t>6</w:t>
      </w:r>
      <w:r w:rsidRPr="00C23309">
        <w:rPr>
          <w:rFonts w:ascii="Times New Roman" w:hAnsi="Times New Roman" w:cs="Times New Roman"/>
          <w:sz w:val="28"/>
          <w:szCs w:val="28"/>
        </w:rPr>
        <w:t>. Участники, не ставшие победителями, получают свидетельства участников</w:t>
      </w:r>
      <w:r w:rsidR="00046F1D" w:rsidRPr="00C23309">
        <w:rPr>
          <w:rFonts w:ascii="Times New Roman" w:hAnsi="Times New Roman" w:cs="Times New Roman"/>
          <w:sz w:val="28"/>
          <w:szCs w:val="28"/>
        </w:rPr>
        <w:t xml:space="preserve"> финала Фестиваля</w:t>
      </w:r>
      <w:r w:rsidRPr="00C23309">
        <w:rPr>
          <w:rFonts w:ascii="Times New Roman" w:hAnsi="Times New Roman" w:cs="Times New Roman"/>
          <w:sz w:val="28"/>
          <w:szCs w:val="28"/>
        </w:rPr>
        <w:t>.</w:t>
      </w:r>
    </w:p>
    <w:p w:rsidR="005E5E2E" w:rsidRDefault="00BE78A4" w:rsidP="00C66C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09">
        <w:rPr>
          <w:rFonts w:ascii="Times New Roman" w:hAnsi="Times New Roman" w:cs="Times New Roman"/>
          <w:b/>
          <w:sz w:val="28"/>
          <w:szCs w:val="28"/>
        </w:rPr>
        <w:t>5. Финансирование</w:t>
      </w:r>
    </w:p>
    <w:p w:rsidR="002E129B" w:rsidRDefault="002E129B" w:rsidP="00C66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246DDD">
        <w:rPr>
          <w:rFonts w:ascii="Times New Roman" w:hAnsi="Times New Roman" w:cs="Times New Roman"/>
          <w:sz w:val="28"/>
          <w:szCs w:val="28"/>
        </w:rPr>
        <w:t>Проезд участников до места проведения отборочного этапа и областного финала Фестиваля и обратно, проживание</w:t>
      </w:r>
      <w:r w:rsidR="001C78D4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246DDD">
        <w:rPr>
          <w:rFonts w:ascii="Times New Roman" w:hAnsi="Times New Roman" w:cs="Times New Roman"/>
          <w:sz w:val="28"/>
          <w:szCs w:val="28"/>
        </w:rPr>
        <w:t xml:space="preserve"> и питание оплачивается за счет средств направляющей стороны</w:t>
      </w:r>
      <w:r w:rsidR="006049AE">
        <w:rPr>
          <w:rFonts w:ascii="Times New Roman" w:hAnsi="Times New Roman" w:cs="Times New Roman"/>
          <w:sz w:val="28"/>
          <w:szCs w:val="28"/>
        </w:rPr>
        <w:t xml:space="preserve"> или личных средств.</w:t>
      </w:r>
    </w:p>
    <w:p w:rsidR="00BE78A4" w:rsidRDefault="00BE78A4" w:rsidP="00C66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A4">
        <w:rPr>
          <w:rFonts w:ascii="Times New Roman" w:hAnsi="Times New Roman" w:cs="Times New Roman"/>
          <w:sz w:val="28"/>
          <w:szCs w:val="28"/>
        </w:rPr>
        <w:t>5.</w:t>
      </w:r>
      <w:r w:rsidR="002E129B">
        <w:rPr>
          <w:rFonts w:ascii="Times New Roman" w:hAnsi="Times New Roman" w:cs="Times New Roman"/>
          <w:sz w:val="28"/>
          <w:szCs w:val="28"/>
        </w:rPr>
        <w:t>2</w:t>
      </w:r>
      <w:r w:rsidRPr="00BE78A4">
        <w:rPr>
          <w:rFonts w:ascii="Times New Roman" w:hAnsi="Times New Roman" w:cs="Times New Roman"/>
          <w:sz w:val="28"/>
          <w:szCs w:val="28"/>
        </w:rPr>
        <w:t>. За счет средств областного бюджета осуществляются расходы:</w:t>
      </w:r>
    </w:p>
    <w:p w:rsidR="00212690" w:rsidRDefault="00212690" w:rsidP="00C66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Pr="00212690">
        <w:rPr>
          <w:rFonts w:ascii="Times New Roman" w:hAnsi="Times New Roman" w:cs="Times New Roman"/>
          <w:sz w:val="28"/>
          <w:szCs w:val="28"/>
        </w:rPr>
        <w:t xml:space="preserve">о организации программы и инфраструктуры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212690">
        <w:rPr>
          <w:rFonts w:ascii="Times New Roman" w:hAnsi="Times New Roman" w:cs="Times New Roman"/>
          <w:sz w:val="28"/>
          <w:szCs w:val="28"/>
        </w:rPr>
        <w:t>;</w:t>
      </w:r>
    </w:p>
    <w:p w:rsidR="00CA0800" w:rsidRDefault="00CA0800" w:rsidP="00CA0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работе службы обеспечения </w:t>
      </w:r>
      <w:r w:rsidR="006263A6">
        <w:rPr>
          <w:rFonts w:ascii="Times New Roman" w:hAnsi="Times New Roman" w:cs="Times New Roman"/>
          <w:sz w:val="28"/>
          <w:szCs w:val="28"/>
        </w:rPr>
        <w:t>соревновательной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263A6">
        <w:rPr>
          <w:rFonts w:ascii="Times New Roman" w:hAnsi="Times New Roman" w:cs="Times New Roman"/>
          <w:sz w:val="28"/>
          <w:szCs w:val="28"/>
        </w:rPr>
        <w:t>;</w:t>
      </w:r>
    </w:p>
    <w:p w:rsidR="005F1D1C" w:rsidRDefault="005F1D1C" w:rsidP="00CA0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работе </w:t>
      </w:r>
      <w:r w:rsidRPr="00953F21">
        <w:rPr>
          <w:rFonts w:ascii="Times New Roman" w:hAnsi="Times New Roman" w:cs="Times New Roman"/>
          <w:sz w:val="28"/>
          <w:szCs w:val="28"/>
        </w:rPr>
        <w:t>службы культурно-досуговой программы;</w:t>
      </w:r>
    </w:p>
    <w:p w:rsidR="00310108" w:rsidRPr="00953F21" w:rsidRDefault="00310108" w:rsidP="003101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работе медицинской службы;</w:t>
      </w:r>
    </w:p>
    <w:p w:rsidR="00212690" w:rsidRDefault="00212690" w:rsidP="002E1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F21">
        <w:rPr>
          <w:rFonts w:ascii="Times New Roman" w:hAnsi="Times New Roman" w:cs="Times New Roman"/>
          <w:sz w:val="28"/>
          <w:szCs w:val="28"/>
        </w:rPr>
        <w:t>– проезд</w:t>
      </w:r>
      <w:r w:rsidR="00246DDD" w:rsidRPr="00953F21">
        <w:rPr>
          <w:rFonts w:ascii="Times New Roman" w:hAnsi="Times New Roman" w:cs="Times New Roman"/>
          <w:sz w:val="28"/>
          <w:szCs w:val="28"/>
        </w:rPr>
        <w:t>у</w:t>
      </w:r>
      <w:r w:rsidR="00953F21" w:rsidRPr="00953F21">
        <w:rPr>
          <w:rFonts w:ascii="Times New Roman" w:hAnsi="Times New Roman" w:cs="Times New Roman"/>
          <w:sz w:val="28"/>
          <w:szCs w:val="28"/>
        </w:rPr>
        <w:t xml:space="preserve"> до места проведения отборочных этапов и финала и обратно, проживанию и питанию</w:t>
      </w:r>
      <w:r w:rsidRPr="00953F21">
        <w:rPr>
          <w:rFonts w:ascii="Times New Roman" w:hAnsi="Times New Roman" w:cs="Times New Roman"/>
          <w:sz w:val="28"/>
          <w:szCs w:val="28"/>
        </w:rPr>
        <w:t xml:space="preserve"> </w:t>
      </w:r>
      <w:r w:rsidR="002E129B" w:rsidRPr="00953F21">
        <w:rPr>
          <w:rFonts w:ascii="Times New Roman" w:hAnsi="Times New Roman" w:cs="Times New Roman"/>
          <w:sz w:val="28"/>
          <w:szCs w:val="28"/>
        </w:rPr>
        <w:t xml:space="preserve">службы обеспечения </w:t>
      </w:r>
      <w:r w:rsidR="006263A6" w:rsidRPr="00953F21">
        <w:rPr>
          <w:rFonts w:ascii="Times New Roman" w:hAnsi="Times New Roman" w:cs="Times New Roman"/>
          <w:sz w:val="28"/>
          <w:szCs w:val="28"/>
        </w:rPr>
        <w:t>соревновательной</w:t>
      </w:r>
      <w:r w:rsidR="002E129B" w:rsidRPr="00953F21">
        <w:rPr>
          <w:rFonts w:ascii="Times New Roman" w:hAnsi="Times New Roman" w:cs="Times New Roman"/>
          <w:sz w:val="28"/>
          <w:szCs w:val="28"/>
        </w:rPr>
        <w:t xml:space="preserve"> программы, службы обеспечения культурно</w:t>
      </w:r>
      <w:r w:rsidR="00046F1D" w:rsidRPr="00953F21">
        <w:rPr>
          <w:rFonts w:ascii="Times New Roman" w:hAnsi="Times New Roman" w:cs="Times New Roman"/>
          <w:sz w:val="28"/>
          <w:szCs w:val="28"/>
        </w:rPr>
        <w:t>-досуговой</w:t>
      </w:r>
      <w:r w:rsidR="002E129B" w:rsidRPr="00953F21">
        <w:rPr>
          <w:rFonts w:ascii="Times New Roman" w:hAnsi="Times New Roman" w:cs="Times New Roman"/>
          <w:sz w:val="28"/>
          <w:szCs w:val="28"/>
        </w:rPr>
        <w:t xml:space="preserve"> программы, административно-хозяйственной службы</w:t>
      </w:r>
      <w:r w:rsidR="00953F21" w:rsidRPr="00953F21">
        <w:rPr>
          <w:rFonts w:ascii="Times New Roman" w:hAnsi="Times New Roman" w:cs="Times New Roman"/>
          <w:sz w:val="28"/>
          <w:szCs w:val="28"/>
        </w:rPr>
        <w:t xml:space="preserve"> и</w:t>
      </w:r>
      <w:r w:rsidR="002E129B" w:rsidRPr="00953F21">
        <w:rPr>
          <w:rFonts w:ascii="Times New Roman" w:hAnsi="Times New Roman" w:cs="Times New Roman"/>
          <w:sz w:val="28"/>
          <w:szCs w:val="28"/>
        </w:rPr>
        <w:t xml:space="preserve"> информационной службы</w:t>
      </w:r>
      <w:r w:rsidR="00953F21" w:rsidRPr="00953F21">
        <w:rPr>
          <w:rFonts w:ascii="Times New Roman" w:hAnsi="Times New Roman" w:cs="Times New Roman"/>
          <w:sz w:val="28"/>
          <w:szCs w:val="28"/>
        </w:rPr>
        <w:t>;</w:t>
      </w:r>
    </w:p>
    <w:p w:rsidR="0042441B" w:rsidRPr="00212690" w:rsidRDefault="0042441B" w:rsidP="002E1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обеспечению имиджевой (раздаточной) продукци</w:t>
      </w:r>
      <w:r w:rsidR="00F839C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питания волонтеров Фестиваля;</w:t>
      </w:r>
    </w:p>
    <w:p w:rsidR="00676534" w:rsidRDefault="00676534" w:rsidP="00212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12690" w:rsidRPr="00212690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A0800">
        <w:rPr>
          <w:rFonts w:ascii="Times New Roman" w:hAnsi="Times New Roman" w:cs="Times New Roman"/>
          <w:sz w:val="28"/>
          <w:szCs w:val="28"/>
        </w:rPr>
        <w:t xml:space="preserve">обедителей отборочных этапов и </w:t>
      </w:r>
      <w:r>
        <w:rPr>
          <w:rFonts w:ascii="Times New Roman" w:hAnsi="Times New Roman" w:cs="Times New Roman"/>
          <w:sz w:val="28"/>
          <w:szCs w:val="28"/>
        </w:rPr>
        <w:t xml:space="preserve">финала Фестиваля полиграфической и призовой продукцией; </w:t>
      </w:r>
    </w:p>
    <w:p w:rsidR="00676534" w:rsidRDefault="00676534" w:rsidP="00212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обеспечению </w:t>
      </w:r>
      <w:r w:rsidR="00CA0800">
        <w:rPr>
          <w:rFonts w:ascii="Times New Roman" w:hAnsi="Times New Roman" w:cs="Times New Roman"/>
          <w:sz w:val="28"/>
          <w:szCs w:val="28"/>
        </w:rPr>
        <w:t>участников отборочных этапов и</w:t>
      </w:r>
      <w:r>
        <w:rPr>
          <w:rFonts w:ascii="Times New Roman" w:hAnsi="Times New Roman" w:cs="Times New Roman"/>
          <w:sz w:val="28"/>
          <w:szCs w:val="28"/>
        </w:rPr>
        <w:t xml:space="preserve"> финала Фестиваля</w:t>
      </w:r>
      <w:r w:rsidR="00807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полиграфической продукцией;</w:t>
      </w:r>
    </w:p>
    <w:p w:rsidR="004F48DB" w:rsidRDefault="004F48DB" w:rsidP="00212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обеспечению участников </w:t>
      </w:r>
      <w:r w:rsidR="004F6BB3">
        <w:rPr>
          <w:rFonts w:ascii="Times New Roman" w:hAnsi="Times New Roman" w:cs="Times New Roman"/>
          <w:sz w:val="28"/>
          <w:szCs w:val="28"/>
        </w:rPr>
        <w:t xml:space="preserve">Фестиваля и участников мастер-классов в рамках культурно-досуговой программы </w:t>
      </w:r>
      <w:r>
        <w:rPr>
          <w:rFonts w:ascii="Times New Roman" w:hAnsi="Times New Roman" w:cs="Times New Roman"/>
          <w:sz w:val="28"/>
          <w:szCs w:val="28"/>
        </w:rPr>
        <w:t>имиджевой (раздаточной) продукцией.</w:t>
      </w:r>
    </w:p>
    <w:p w:rsidR="00016FF8" w:rsidRPr="005F1D1C" w:rsidRDefault="005F1D1C" w:rsidP="005F1D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16FF8" w:rsidRPr="005F1D1C">
        <w:rPr>
          <w:rFonts w:ascii="Times New Roman" w:hAnsi="Times New Roman" w:cs="Times New Roman"/>
          <w:b/>
          <w:sz w:val="28"/>
          <w:szCs w:val="28"/>
        </w:rPr>
        <w:t>. Информирование</w:t>
      </w:r>
    </w:p>
    <w:p w:rsidR="00016FF8" w:rsidRPr="005F1D1C" w:rsidRDefault="00016FF8" w:rsidP="005F1D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1C">
        <w:rPr>
          <w:rFonts w:ascii="Times New Roman" w:hAnsi="Times New Roman" w:cs="Times New Roman"/>
          <w:sz w:val="28"/>
          <w:szCs w:val="28"/>
        </w:rPr>
        <w:t xml:space="preserve">Информация о запуске </w:t>
      </w:r>
      <w:r w:rsidR="005F1D1C">
        <w:rPr>
          <w:rFonts w:ascii="Times New Roman" w:hAnsi="Times New Roman" w:cs="Times New Roman"/>
          <w:sz w:val="28"/>
          <w:szCs w:val="28"/>
        </w:rPr>
        <w:t>Фестиваля</w:t>
      </w:r>
      <w:r w:rsidRPr="005F1D1C">
        <w:rPr>
          <w:rFonts w:ascii="Times New Roman" w:hAnsi="Times New Roman" w:cs="Times New Roman"/>
          <w:sz w:val="28"/>
          <w:szCs w:val="28"/>
        </w:rPr>
        <w:t xml:space="preserve"> и начале заявочной кампании публикуется на молодежном портале Вологодской области upinfo.ru, в группах социальной сети ВКонтакте «Областной центр «Содружество», «</w:t>
      </w:r>
      <w:r w:rsidR="005F1D1C" w:rsidRPr="005F1D1C">
        <w:rPr>
          <w:rFonts w:ascii="Times New Roman" w:hAnsi="Times New Roman" w:cs="Times New Roman"/>
          <w:sz w:val="28"/>
          <w:szCs w:val="28"/>
        </w:rPr>
        <w:t>Молодежный центр ГОРКОМ35</w:t>
      </w:r>
      <w:r w:rsidRPr="005F1D1C">
        <w:rPr>
          <w:rFonts w:ascii="Times New Roman" w:hAnsi="Times New Roman" w:cs="Times New Roman"/>
          <w:sz w:val="28"/>
          <w:szCs w:val="28"/>
        </w:rPr>
        <w:t xml:space="preserve">». Также для информирования потенциальных участников </w:t>
      </w:r>
      <w:r w:rsidR="00352E5E">
        <w:rPr>
          <w:rFonts w:ascii="Times New Roman" w:hAnsi="Times New Roman" w:cs="Times New Roman"/>
          <w:sz w:val="28"/>
          <w:szCs w:val="28"/>
        </w:rPr>
        <w:t>Фестиваля</w:t>
      </w:r>
      <w:r w:rsidRPr="005F1D1C">
        <w:rPr>
          <w:rFonts w:ascii="Times New Roman" w:hAnsi="Times New Roman" w:cs="Times New Roman"/>
          <w:sz w:val="28"/>
          <w:szCs w:val="28"/>
        </w:rPr>
        <w:t xml:space="preserve"> направляются официальные письма на глав муниципальных районов/городских округов области.</w:t>
      </w:r>
    </w:p>
    <w:p w:rsidR="00C66CFA" w:rsidRPr="005105FB" w:rsidRDefault="00C66CFA" w:rsidP="00C66C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FB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52E5E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016B18" w:rsidRDefault="00352E5E" w:rsidP="00C9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Фестиваля – </w:t>
      </w:r>
      <w:r w:rsidR="00CA0800" w:rsidRPr="00C95778">
        <w:rPr>
          <w:rFonts w:ascii="Times New Roman" w:hAnsi="Times New Roman" w:cs="Times New Roman"/>
          <w:sz w:val="28"/>
          <w:szCs w:val="28"/>
        </w:rPr>
        <w:t>Яна Филиппова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6CFA" w:rsidRPr="00C95778">
        <w:rPr>
          <w:rFonts w:ascii="Times New Roman" w:hAnsi="Times New Roman" w:cs="Times New Roman"/>
          <w:sz w:val="28"/>
          <w:szCs w:val="28"/>
        </w:rPr>
        <w:t xml:space="preserve"> </w:t>
      </w:r>
      <w:r w:rsidR="00C95778">
        <w:rPr>
          <w:rFonts w:ascii="Times New Roman" w:hAnsi="Times New Roman" w:cs="Times New Roman"/>
          <w:sz w:val="28"/>
          <w:szCs w:val="28"/>
        </w:rPr>
        <w:t>директор</w:t>
      </w:r>
      <w:r w:rsidR="00CA0800" w:rsidRPr="00C95778">
        <w:rPr>
          <w:rFonts w:ascii="Times New Roman" w:hAnsi="Times New Roman" w:cs="Times New Roman"/>
          <w:sz w:val="28"/>
          <w:szCs w:val="28"/>
        </w:rPr>
        <w:t xml:space="preserve"> МБУ «</w:t>
      </w:r>
      <w:r w:rsidR="006263A6">
        <w:rPr>
          <w:rFonts w:ascii="Times New Roman" w:hAnsi="Times New Roman" w:cs="Times New Roman"/>
          <w:sz w:val="28"/>
          <w:szCs w:val="28"/>
        </w:rPr>
        <w:t>МЦ</w:t>
      </w:r>
      <w:r w:rsidR="00CA0800" w:rsidRPr="00C95778">
        <w:rPr>
          <w:rFonts w:ascii="Times New Roman" w:hAnsi="Times New Roman" w:cs="Times New Roman"/>
          <w:sz w:val="28"/>
          <w:szCs w:val="28"/>
        </w:rPr>
        <w:t xml:space="preserve"> «ГОР.СОМ 35»</w:t>
      </w:r>
      <w:r w:rsidR="00C66CFA" w:rsidRPr="00C95778">
        <w:rPr>
          <w:rFonts w:ascii="Times New Roman" w:hAnsi="Times New Roman" w:cs="Times New Roman"/>
          <w:sz w:val="28"/>
          <w:szCs w:val="28"/>
        </w:rPr>
        <w:t xml:space="preserve">, адрес: г. Вологда, ул. </w:t>
      </w:r>
      <w:r w:rsidR="00781803" w:rsidRPr="00C95778">
        <w:rPr>
          <w:rFonts w:ascii="Times New Roman" w:hAnsi="Times New Roman" w:cs="Times New Roman"/>
          <w:sz w:val="28"/>
          <w:szCs w:val="28"/>
        </w:rPr>
        <w:t>Козленская</w:t>
      </w:r>
      <w:r w:rsidR="00C66CFA" w:rsidRPr="00C95778">
        <w:rPr>
          <w:rFonts w:ascii="Times New Roman" w:hAnsi="Times New Roman" w:cs="Times New Roman"/>
          <w:sz w:val="28"/>
          <w:szCs w:val="28"/>
        </w:rPr>
        <w:t>, д.</w:t>
      </w:r>
      <w:r w:rsidR="00ED2DE4" w:rsidRPr="00C95778">
        <w:rPr>
          <w:rFonts w:ascii="Times New Roman" w:hAnsi="Times New Roman" w:cs="Times New Roman"/>
          <w:sz w:val="28"/>
          <w:szCs w:val="28"/>
        </w:rPr>
        <w:t xml:space="preserve"> </w:t>
      </w:r>
      <w:r w:rsidR="00781803" w:rsidRPr="00C95778">
        <w:rPr>
          <w:rFonts w:ascii="Times New Roman" w:hAnsi="Times New Roman" w:cs="Times New Roman"/>
          <w:sz w:val="28"/>
          <w:szCs w:val="28"/>
        </w:rPr>
        <w:t>2</w:t>
      </w:r>
      <w:r w:rsidR="00A310CF" w:rsidRPr="00C95778">
        <w:rPr>
          <w:rFonts w:ascii="Times New Roman" w:hAnsi="Times New Roman" w:cs="Times New Roman"/>
          <w:sz w:val="28"/>
          <w:szCs w:val="28"/>
        </w:rPr>
        <w:t>, тел</w:t>
      </w:r>
      <w:r w:rsidR="00781803" w:rsidRPr="00C95778">
        <w:rPr>
          <w:rFonts w:ascii="Times New Roman" w:hAnsi="Times New Roman" w:cs="Times New Roman"/>
          <w:sz w:val="28"/>
          <w:szCs w:val="28"/>
        </w:rPr>
        <w:t>ефон:</w:t>
      </w:r>
      <w:r w:rsidR="00A310CF" w:rsidRPr="00C95778">
        <w:rPr>
          <w:rFonts w:ascii="Times New Roman" w:hAnsi="Times New Roman" w:cs="Times New Roman"/>
          <w:sz w:val="28"/>
          <w:szCs w:val="28"/>
        </w:rPr>
        <w:t xml:space="preserve"> </w:t>
      </w:r>
      <w:r w:rsidR="00C339E7">
        <w:rPr>
          <w:rFonts w:ascii="Times New Roman" w:hAnsi="Times New Roman" w:cs="Times New Roman"/>
          <w:sz w:val="28"/>
          <w:szCs w:val="28"/>
        </w:rPr>
        <w:t>8 921 063-65-74</w:t>
      </w:r>
      <w:r w:rsidR="00C95778">
        <w:rPr>
          <w:rFonts w:ascii="Times New Roman" w:hAnsi="Times New Roman" w:cs="Times New Roman"/>
          <w:sz w:val="28"/>
          <w:szCs w:val="28"/>
        </w:rPr>
        <w:t>,</w:t>
      </w:r>
      <w:r w:rsidR="00A310CF" w:rsidRPr="00C95778">
        <w:rPr>
          <w:rFonts w:ascii="Times New Roman" w:hAnsi="Times New Roman" w:cs="Times New Roman"/>
          <w:sz w:val="28"/>
          <w:szCs w:val="28"/>
        </w:rPr>
        <w:t xml:space="preserve"> </w:t>
      </w:r>
      <w:r w:rsidR="00C95778" w:rsidRPr="00C9577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C95778" w:rsidRPr="00C95778">
        <w:rPr>
          <w:rFonts w:ascii="Times New Roman" w:hAnsi="Times New Roman" w:cs="Times New Roman"/>
          <w:sz w:val="28"/>
          <w:szCs w:val="28"/>
          <w:lang w:val="en-US"/>
        </w:rPr>
        <w:t>gorcom</w:t>
      </w:r>
      <w:r w:rsidR="00C95778" w:rsidRPr="00334ED6">
        <w:rPr>
          <w:rFonts w:ascii="Times New Roman" w:hAnsi="Times New Roman" w:cs="Times New Roman"/>
          <w:sz w:val="28"/>
          <w:szCs w:val="28"/>
        </w:rPr>
        <w:t>35@</w:t>
      </w:r>
      <w:r w:rsidR="00C95778" w:rsidRPr="00C9577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95778" w:rsidRPr="00334ED6">
        <w:rPr>
          <w:rFonts w:ascii="Times New Roman" w:hAnsi="Times New Roman" w:cs="Times New Roman"/>
          <w:sz w:val="28"/>
          <w:szCs w:val="28"/>
        </w:rPr>
        <w:t>.</w:t>
      </w:r>
      <w:r w:rsidR="00C95778" w:rsidRPr="00C9577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66CFA" w:rsidRPr="00C95778">
        <w:rPr>
          <w:rFonts w:ascii="Times New Roman" w:hAnsi="Times New Roman" w:cs="Times New Roman"/>
          <w:sz w:val="28"/>
          <w:szCs w:val="28"/>
        </w:rPr>
        <w:t>.</w:t>
      </w:r>
    </w:p>
    <w:p w:rsidR="00ED24C1" w:rsidRDefault="00352E5E" w:rsidP="00C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Фестиваля – Артем Трапизонов, </w:t>
      </w:r>
      <w:r w:rsidR="00C339E7" w:rsidRPr="00C339E7">
        <w:rPr>
          <w:rFonts w:ascii="Times New Roman" w:hAnsi="Times New Roman" w:cs="Times New Roman"/>
          <w:sz w:val="28"/>
          <w:szCs w:val="28"/>
        </w:rPr>
        <w:t xml:space="preserve">ведущий менеджер </w:t>
      </w:r>
      <w:r w:rsidR="00C339E7">
        <w:rPr>
          <w:rFonts w:ascii="Times New Roman" w:hAnsi="Times New Roman" w:cs="Times New Roman"/>
          <w:sz w:val="28"/>
          <w:szCs w:val="28"/>
        </w:rPr>
        <w:br/>
      </w:r>
      <w:r w:rsidR="00C339E7" w:rsidRPr="00C339E7">
        <w:rPr>
          <w:rFonts w:ascii="Times New Roman" w:hAnsi="Times New Roman" w:cs="Times New Roman"/>
          <w:sz w:val="28"/>
          <w:szCs w:val="28"/>
        </w:rPr>
        <w:t>МБУ «МЦ «ГОР.СОМ35»</w:t>
      </w:r>
      <w:r w:rsidR="00C339E7">
        <w:rPr>
          <w:rFonts w:ascii="Times New Roman" w:hAnsi="Times New Roman" w:cs="Times New Roman"/>
          <w:sz w:val="28"/>
          <w:szCs w:val="28"/>
        </w:rPr>
        <w:t>, р</w:t>
      </w:r>
      <w:r w:rsidR="00C339E7" w:rsidRPr="00C339E7">
        <w:rPr>
          <w:rFonts w:ascii="Times New Roman" w:hAnsi="Times New Roman" w:cs="Times New Roman"/>
          <w:sz w:val="28"/>
          <w:szCs w:val="28"/>
        </w:rPr>
        <w:t xml:space="preserve">уководитель центра развития уличных видов </w:t>
      </w:r>
      <w:r w:rsidR="00C339E7">
        <w:rPr>
          <w:rFonts w:ascii="Times New Roman" w:hAnsi="Times New Roman" w:cs="Times New Roman"/>
          <w:sz w:val="28"/>
          <w:szCs w:val="28"/>
        </w:rPr>
        <w:t xml:space="preserve">спорта, </w:t>
      </w:r>
      <w:r w:rsidR="00ED24C1" w:rsidRPr="00C95778">
        <w:rPr>
          <w:rFonts w:ascii="Times New Roman" w:hAnsi="Times New Roman" w:cs="Times New Roman"/>
          <w:sz w:val="28"/>
          <w:szCs w:val="28"/>
        </w:rPr>
        <w:t xml:space="preserve">адрес: г. Вологда, ул. Козленская, д. 2, телефон: </w:t>
      </w:r>
      <w:r w:rsidR="00ED24C1" w:rsidRPr="00ED24C1">
        <w:rPr>
          <w:rFonts w:ascii="Times New Roman" w:hAnsi="Times New Roman" w:cs="Times New Roman"/>
          <w:sz w:val="28"/>
          <w:szCs w:val="28"/>
        </w:rPr>
        <w:t>8</w:t>
      </w:r>
      <w:r w:rsidR="00ED24C1">
        <w:rPr>
          <w:rFonts w:ascii="Times New Roman" w:hAnsi="Times New Roman" w:cs="Times New Roman"/>
          <w:sz w:val="28"/>
          <w:szCs w:val="28"/>
        </w:rPr>
        <w:t> </w:t>
      </w:r>
      <w:r w:rsidR="00ED24C1" w:rsidRPr="00ED24C1">
        <w:rPr>
          <w:rFonts w:ascii="Times New Roman" w:hAnsi="Times New Roman" w:cs="Times New Roman"/>
          <w:sz w:val="28"/>
          <w:szCs w:val="28"/>
        </w:rPr>
        <w:t>981</w:t>
      </w:r>
      <w:r w:rsidR="00ED24C1">
        <w:rPr>
          <w:rFonts w:ascii="Times New Roman" w:hAnsi="Times New Roman" w:cs="Times New Roman"/>
          <w:sz w:val="28"/>
          <w:szCs w:val="28"/>
        </w:rPr>
        <w:t> </w:t>
      </w:r>
      <w:r w:rsidR="00ED24C1" w:rsidRPr="00ED24C1">
        <w:rPr>
          <w:rFonts w:ascii="Times New Roman" w:hAnsi="Times New Roman" w:cs="Times New Roman"/>
          <w:sz w:val="28"/>
          <w:szCs w:val="28"/>
        </w:rPr>
        <w:t>441</w:t>
      </w:r>
      <w:r w:rsidR="00ED24C1">
        <w:rPr>
          <w:rFonts w:ascii="Times New Roman" w:hAnsi="Times New Roman" w:cs="Times New Roman"/>
          <w:sz w:val="28"/>
          <w:szCs w:val="28"/>
        </w:rPr>
        <w:t>-</w:t>
      </w:r>
      <w:r w:rsidR="00ED24C1" w:rsidRPr="00ED24C1">
        <w:rPr>
          <w:rFonts w:ascii="Times New Roman" w:hAnsi="Times New Roman" w:cs="Times New Roman"/>
          <w:sz w:val="28"/>
          <w:szCs w:val="28"/>
        </w:rPr>
        <w:t>97</w:t>
      </w:r>
      <w:r w:rsidR="00ED24C1">
        <w:rPr>
          <w:rFonts w:ascii="Times New Roman" w:hAnsi="Times New Roman" w:cs="Times New Roman"/>
          <w:sz w:val="28"/>
          <w:szCs w:val="28"/>
        </w:rPr>
        <w:t>-</w:t>
      </w:r>
      <w:r w:rsidR="00ED24C1" w:rsidRPr="00ED24C1">
        <w:rPr>
          <w:rFonts w:ascii="Times New Roman" w:hAnsi="Times New Roman" w:cs="Times New Roman"/>
          <w:sz w:val="28"/>
          <w:szCs w:val="28"/>
        </w:rPr>
        <w:t>52</w:t>
      </w:r>
      <w:r w:rsidR="00ED24C1">
        <w:rPr>
          <w:rFonts w:ascii="Times New Roman" w:hAnsi="Times New Roman" w:cs="Times New Roman"/>
          <w:sz w:val="28"/>
          <w:szCs w:val="28"/>
        </w:rPr>
        <w:t>,</w:t>
      </w:r>
      <w:r w:rsidR="00ED24C1" w:rsidRPr="00C9577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ED24C1" w:rsidRPr="00C95778">
        <w:rPr>
          <w:rFonts w:ascii="Times New Roman" w:hAnsi="Times New Roman" w:cs="Times New Roman"/>
          <w:sz w:val="28"/>
          <w:szCs w:val="28"/>
          <w:lang w:val="en-US"/>
        </w:rPr>
        <w:t>gorcom</w:t>
      </w:r>
      <w:r w:rsidR="00ED24C1" w:rsidRPr="00334ED6">
        <w:rPr>
          <w:rFonts w:ascii="Times New Roman" w:hAnsi="Times New Roman" w:cs="Times New Roman"/>
          <w:sz w:val="28"/>
          <w:szCs w:val="28"/>
        </w:rPr>
        <w:t>35@</w:t>
      </w:r>
      <w:r w:rsidR="00ED24C1" w:rsidRPr="00C9577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D24C1" w:rsidRPr="00334ED6">
        <w:rPr>
          <w:rFonts w:ascii="Times New Roman" w:hAnsi="Times New Roman" w:cs="Times New Roman"/>
          <w:sz w:val="28"/>
          <w:szCs w:val="28"/>
        </w:rPr>
        <w:t>.</w:t>
      </w:r>
      <w:r w:rsidR="00ED24C1" w:rsidRPr="00C9577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D24C1" w:rsidRPr="00C95778">
        <w:rPr>
          <w:rFonts w:ascii="Times New Roman" w:hAnsi="Times New Roman" w:cs="Times New Roman"/>
          <w:sz w:val="28"/>
          <w:szCs w:val="28"/>
        </w:rPr>
        <w:t>.</w:t>
      </w:r>
    </w:p>
    <w:p w:rsidR="00352E5E" w:rsidRDefault="00352E5E" w:rsidP="00C9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52E5E" w:rsidSect="00006266">
          <w:pgSz w:w="11906" w:h="16838"/>
          <w:pgMar w:top="1134" w:right="567" w:bottom="1134" w:left="1134" w:header="720" w:footer="720" w:gutter="0"/>
          <w:cols w:space="708"/>
          <w:docGrid w:linePitch="360"/>
        </w:sectPr>
      </w:pPr>
    </w:p>
    <w:p w:rsidR="00917706" w:rsidRPr="00F3568D" w:rsidRDefault="00917706" w:rsidP="009177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568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17706" w:rsidRPr="00F3568D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706" w:rsidRDefault="00917706" w:rsidP="00917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8D">
        <w:rPr>
          <w:rFonts w:ascii="Times New Roman" w:hAnsi="Times New Roman" w:cs="Times New Roman"/>
          <w:b/>
          <w:sz w:val="28"/>
          <w:szCs w:val="28"/>
        </w:rPr>
        <w:t xml:space="preserve">Перечень площадок и дисциплин отборочных этапов и финала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открытого </w:t>
      </w:r>
      <w:r w:rsidRPr="00F3568D">
        <w:rPr>
          <w:rFonts w:ascii="Times New Roman" w:hAnsi="Times New Roman" w:cs="Times New Roman"/>
          <w:b/>
          <w:sz w:val="28"/>
          <w:szCs w:val="28"/>
        </w:rPr>
        <w:t>областного фестиваля «Дыхание улиц»</w:t>
      </w:r>
    </w:p>
    <w:p w:rsidR="00917706" w:rsidRDefault="00917706" w:rsidP="00917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706" w:rsidRDefault="00917706" w:rsidP="00917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Отборочные этапы</w:t>
      </w:r>
    </w:p>
    <w:p w:rsidR="00917706" w:rsidRDefault="00917706" w:rsidP="00917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706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и даты проведения:</w:t>
      </w:r>
    </w:p>
    <w:p w:rsidR="00917706" w:rsidRPr="00BE5E31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г. </w:t>
      </w:r>
      <w:r w:rsidRPr="00BE5E31">
        <w:rPr>
          <w:rFonts w:ascii="Times New Roman" w:hAnsi="Times New Roman" w:cs="Times New Roman"/>
          <w:sz w:val="28"/>
          <w:szCs w:val="28"/>
        </w:rPr>
        <w:t>Вологда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E5E31">
        <w:rPr>
          <w:rFonts w:ascii="Times New Roman" w:hAnsi="Times New Roman" w:cs="Times New Roman"/>
          <w:sz w:val="28"/>
          <w:szCs w:val="28"/>
        </w:rPr>
        <w:t xml:space="preserve"> 14 мая </w:t>
      </w:r>
      <w:r>
        <w:rPr>
          <w:rFonts w:ascii="Times New Roman" w:hAnsi="Times New Roman" w:cs="Times New Roman"/>
          <w:sz w:val="28"/>
          <w:szCs w:val="28"/>
        </w:rPr>
        <w:t>2022 года;</w:t>
      </w:r>
    </w:p>
    <w:p w:rsidR="00917706" w:rsidRPr="00BE5E31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г. Сокол:</w:t>
      </w:r>
      <w:r w:rsidRPr="00BE5E31">
        <w:rPr>
          <w:rFonts w:ascii="Times New Roman" w:hAnsi="Times New Roman" w:cs="Times New Roman"/>
          <w:sz w:val="28"/>
          <w:szCs w:val="28"/>
        </w:rPr>
        <w:t xml:space="preserve"> 21 мая </w:t>
      </w:r>
      <w:r>
        <w:rPr>
          <w:rFonts w:ascii="Times New Roman" w:hAnsi="Times New Roman" w:cs="Times New Roman"/>
          <w:sz w:val="28"/>
          <w:szCs w:val="28"/>
        </w:rPr>
        <w:t>2022 года;</w:t>
      </w:r>
    </w:p>
    <w:p w:rsidR="00917706" w:rsidRPr="00BE5E31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г. </w:t>
      </w:r>
      <w:r w:rsidRPr="00BE5E31">
        <w:rPr>
          <w:rFonts w:ascii="Times New Roman" w:hAnsi="Times New Roman" w:cs="Times New Roman"/>
          <w:sz w:val="28"/>
          <w:szCs w:val="28"/>
        </w:rPr>
        <w:t>Череповец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E5E31">
        <w:rPr>
          <w:rFonts w:ascii="Times New Roman" w:hAnsi="Times New Roman" w:cs="Times New Roman"/>
          <w:sz w:val="28"/>
          <w:szCs w:val="28"/>
        </w:rPr>
        <w:t xml:space="preserve"> 4 июня </w:t>
      </w:r>
      <w:r>
        <w:rPr>
          <w:rFonts w:ascii="Times New Roman" w:hAnsi="Times New Roman" w:cs="Times New Roman"/>
          <w:sz w:val="28"/>
          <w:szCs w:val="28"/>
        </w:rPr>
        <w:t>2022 года;</w:t>
      </w:r>
    </w:p>
    <w:p w:rsidR="00917706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г. Великий Устюг:</w:t>
      </w:r>
      <w:r w:rsidRPr="00BE5E31">
        <w:rPr>
          <w:rFonts w:ascii="Times New Roman" w:hAnsi="Times New Roman" w:cs="Times New Roman"/>
          <w:sz w:val="28"/>
          <w:szCs w:val="28"/>
        </w:rPr>
        <w:t xml:space="preserve"> 12 июня </w:t>
      </w:r>
      <w:r>
        <w:rPr>
          <w:rFonts w:ascii="Times New Roman" w:hAnsi="Times New Roman" w:cs="Times New Roman"/>
          <w:sz w:val="28"/>
          <w:szCs w:val="28"/>
        </w:rPr>
        <w:t>2022 года.</w:t>
      </w:r>
    </w:p>
    <w:p w:rsidR="00917706" w:rsidRPr="002B374F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917706" w:rsidRPr="0010477B" w:rsidTr="008C6F27">
        <w:tc>
          <w:tcPr>
            <w:tcW w:w="2578" w:type="dxa"/>
            <w:shd w:val="clear" w:color="auto" w:fill="auto"/>
            <w:vAlign w:val="center"/>
          </w:tcPr>
          <w:p w:rsidR="00917706" w:rsidRPr="0010477B" w:rsidRDefault="00917706" w:rsidP="008C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917706" w:rsidRPr="0010477B" w:rsidRDefault="00917706" w:rsidP="008C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17706" w:rsidRPr="0010477B" w:rsidRDefault="00917706" w:rsidP="008C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917706" w:rsidRPr="0010477B" w:rsidRDefault="00917706" w:rsidP="008C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человек в команде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shd w:val="clear" w:color="auto" w:fill="auto"/>
          </w:tcPr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Вологда;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Сокол;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E87B2E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Великий Устюг</w:t>
            </w: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Стритбол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 w:val="restart"/>
            <w:shd w:val="clear" w:color="auto" w:fill="auto"/>
          </w:tcPr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Вологда;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Сокол;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Великий Устюг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Стрит-воркаут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Двоеборье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(юноши,</w:t>
            </w: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 14–17 лет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Двоеборье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(мужчины, </w:t>
            </w: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18–29 лет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Двоеборье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(мужчины, 30–35</w:t>
            </w: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Двоеборье (девушки)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 w:val="restart"/>
            <w:shd w:val="clear" w:color="auto" w:fill="auto"/>
          </w:tcPr>
          <w:p w:rsidR="00917706" w:rsidRPr="0010477B" w:rsidRDefault="007C5C4C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Заочный </w:t>
            </w:r>
            <w:r w:rsidR="00917706">
              <w:rPr>
                <w:rFonts w:ascii="Times New Roman" w:hAnsi="Times New Roman" w:cs="Times New Roman"/>
                <w:sz w:val="24"/>
                <w:szCs w:val="28"/>
              </w:rPr>
              <w:t>формат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Воркаут-баттлы 1 на 1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Фристайлбар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shd w:val="clear" w:color="auto" w:fill="auto"/>
          </w:tcPr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Вологда;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Сокол;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Великий Устюг</w:t>
            </w: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Панна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557C27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 w:val="restart"/>
            <w:shd w:val="clear" w:color="auto" w:fill="auto"/>
          </w:tcPr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Вологда;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Сокол;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Великий Устюг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Киберспорт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Mortal Kombat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917706" w:rsidRDefault="00917706" w:rsidP="008C6F27">
            <w:pPr>
              <w:spacing w:after="0"/>
            </w:pPr>
            <w:r w:rsidRPr="00557C27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FIFA 2022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9F78C3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F78C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ounter-Strike: Global Offensive</w:t>
            </w: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 w:val="restart"/>
            <w:shd w:val="clear" w:color="auto" w:fill="auto"/>
          </w:tcPr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Вологда;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Сокол;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Великий Устюг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Паркур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Паркур</w:t>
            </w:r>
          </w:p>
        </w:tc>
        <w:tc>
          <w:tcPr>
            <w:tcW w:w="2579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Фриран</w:t>
            </w:r>
          </w:p>
        </w:tc>
        <w:tc>
          <w:tcPr>
            <w:tcW w:w="2579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shd w:val="clear" w:color="auto" w:fill="auto"/>
          </w:tcPr>
          <w:p w:rsidR="0091770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E87B2E">
              <w:rPr>
                <w:rFonts w:ascii="Times New Roman" w:hAnsi="Times New Roman" w:cs="Times New Roman"/>
                <w:sz w:val="24"/>
                <w:szCs w:val="28"/>
              </w:rPr>
              <w:t>г. Вологда</w:t>
            </w: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BMX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shd w:val="clear" w:color="auto" w:fill="auto"/>
          </w:tcPr>
          <w:p w:rsidR="0091770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E87B2E">
              <w:rPr>
                <w:rFonts w:ascii="Times New Roman" w:hAnsi="Times New Roman" w:cs="Times New Roman"/>
                <w:sz w:val="24"/>
                <w:szCs w:val="28"/>
              </w:rPr>
              <w:t>г. Вологда</w:t>
            </w: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Самокатинг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shd w:val="clear" w:color="auto" w:fill="auto"/>
          </w:tcPr>
          <w:p w:rsidR="0091770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E87B2E">
              <w:rPr>
                <w:rFonts w:ascii="Times New Roman" w:hAnsi="Times New Roman" w:cs="Times New Roman"/>
                <w:sz w:val="24"/>
                <w:szCs w:val="28"/>
              </w:rPr>
              <w:t>г. Вологда</w:t>
            </w: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Скей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тбординг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4"/>
        </w:trPr>
        <w:tc>
          <w:tcPr>
            <w:tcW w:w="2578" w:type="dxa"/>
            <w:shd w:val="clear" w:color="auto" w:fill="auto"/>
          </w:tcPr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Вологда;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Сокол;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Великий Устюг</w:t>
            </w: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Пляжный волейбол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6–10</w:t>
            </w: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 w:val="restart"/>
            <w:shd w:val="clear" w:color="auto" w:fill="auto"/>
          </w:tcPr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Вологда;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Сокол;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Великий Устюг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Брейкинг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Баттлы (девушки)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121"/>
        </w:trPr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Баттлы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(юноши, </w:t>
            </w:r>
            <w:r w:rsidRPr="002254E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2254EF">
              <w:rPr>
                <w:rFonts w:ascii="Times New Roman" w:hAnsi="Times New Roman" w:cs="Times New Roman"/>
                <w:sz w:val="24"/>
                <w:szCs w:val="28"/>
              </w:rPr>
              <w:t>17 лет)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257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Баттлы (мужчины, 18–35 лет)</w:t>
            </w:r>
          </w:p>
        </w:tc>
        <w:tc>
          <w:tcPr>
            <w:tcW w:w="2579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c>
          <w:tcPr>
            <w:tcW w:w="2578" w:type="dxa"/>
            <w:shd w:val="clear" w:color="auto" w:fill="auto"/>
          </w:tcPr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Вологда;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Сокол;</w:t>
            </w:r>
          </w:p>
          <w:p w:rsidR="00917706" w:rsidRPr="002A6336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Череповец;</w:t>
            </w:r>
          </w:p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6336">
              <w:rPr>
                <w:rFonts w:ascii="Times New Roman" w:hAnsi="Times New Roman" w:cs="Times New Roman"/>
                <w:sz w:val="24"/>
                <w:szCs w:val="28"/>
              </w:rPr>
              <w:t>– г. Великий Устюг</w:t>
            </w: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Флаг-футбол</w:t>
            </w:r>
          </w:p>
        </w:tc>
        <w:tc>
          <w:tcPr>
            <w:tcW w:w="257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9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5–10</w:t>
            </w:r>
          </w:p>
        </w:tc>
      </w:tr>
    </w:tbl>
    <w:p w:rsidR="00917706" w:rsidRDefault="00917706" w:rsidP="00917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706" w:rsidRDefault="00917706" w:rsidP="00917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Финал</w:t>
      </w:r>
    </w:p>
    <w:p w:rsidR="00917706" w:rsidRDefault="00917706" w:rsidP="00917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706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г. Вологда.</w:t>
      </w:r>
    </w:p>
    <w:p w:rsidR="00917706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25 июня 2022 года.</w:t>
      </w:r>
    </w:p>
    <w:p w:rsidR="00917706" w:rsidRDefault="00917706" w:rsidP="0091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917706" w:rsidRPr="0010477B" w:rsidTr="008C6F27">
        <w:tc>
          <w:tcPr>
            <w:tcW w:w="3438" w:type="dxa"/>
            <w:shd w:val="clear" w:color="auto" w:fill="auto"/>
            <w:vAlign w:val="center"/>
          </w:tcPr>
          <w:p w:rsidR="00917706" w:rsidRPr="0010477B" w:rsidRDefault="00917706" w:rsidP="008C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17706" w:rsidRPr="0010477B" w:rsidRDefault="00917706" w:rsidP="008C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Номинации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17706" w:rsidRPr="0010477B" w:rsidRDefault="00917706" w:rsidP="008C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человек в команде</w:t>
            </w: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Стритбол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Стрит-воркаут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Двоеборье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(юноши,</w:t>
            </w: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 14–17 лет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Двоеборье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(мужчины, </w:t>
            </w: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18–29 лет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Двоеборье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(мужчины, 30–35</w:t>
            </w: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Двоеборье (девушки)</w:t>
            </w:r>
          </w:p>
        </w:tc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Воркаут-баттлы 1 на 1</w:t>
            </w:r>
          </w:p>
        </w:tc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Фристайлбар</w:t>
            </w:r>
          </w:p>
        </w:tc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Панна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557C27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c>
          <w:tcPr>
            <w:tcW w:w="3438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Киберспорт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Mortal Kombat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917706" w:rsidRDefault="00917706" w:rsidP="008C6F27">
            <w:pPr>
              <w:spacing w:after="0"/>
            </w:pPr>
            <w:r w:rsidRPr="00557C27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FIFA 2022</w:t>
            </w:r>
          </w:p>
        </w:tc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9F78C3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F78C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ounter-Strike: Global Offensive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17706" w:rsidRPr="00A22318" w:rsidTr="008C6F27">
        <w:tc>
          <w:tcPr>
            <w:tcW w:w="3438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Паркур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Паркур</w:t>
            </w:r>
          </w:p>
        </w:tc>
        <w:tc>
          <w:tcPr>
            <w:tcW w:w="3438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Фриран</w:t>
            </w:r>
          </w:p>
        </w:tc>
        <w:tc>
          <w:tcPr>
            <w:tcW w:w="3438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BMX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Самокатинг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Скей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тбординг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Default="00917706" w:rsidP="008C6F27">
            <w:pPr>
              <w:spacing w:after="0"/>
            </w:pPr>
            <w:r w:rsidRPr="001275F3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4"/>
        </w:trPr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Пляжный волейбол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6–10</w:t>
            </w: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Брейкинг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Баттлы (девушки)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индивидуальное участие</w:t>
            </w:r>
          </w:p>
        </w:tc>
      </w:tr>
      <w:tr w:rsidR="00917706" w:rsidRPr="00A22318" w:rsidTr="008C6F27">
        <w:trPr>
          <w:trHeight w:val="70"/>
        </w:trPr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 xml:space="preserve">Баттлы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(юноши, </w:t>
            </w:r>
            <w:r w:rsidRPr="002254E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2254EF">
              <w:rPr>
                <w:rFonts w:ascii="Times New Roman" w:hAnsi="Times New Roman" w:cs="Times New Roman"/>
                <w:sz w:val="24"/>
                <w:szCs w:val="28"/>
              </w:rPr>
              <w:t>17 лет)</w:t>
            </w:r>
          </w:p>
        </w:tc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Баттлы (мужчины, 18–35 лет)</w:t>
            </w:r>
          </w:p>
        </w:tc>
        <w:tc>
          <w:tcPr>
            <w:tcW w:w="3438" w:type="dxa"/>
            <w:vMerge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706" w:rsidRPr="00A22318" w:rsidTr="008C6F27"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477B">
              <w:rPr>
                <w:rFonts w:ascii="Times New Roman" w:hAnsi="Times New Roman" w:cs="Times New Roman"/>
                <w:sz w:val="24"/>
                <w:szCs w:val="28"/>
              </w:rPr>
              <w:t>Флаг-футбол</w:t>
            </w: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8" w:type="dxa"/>
            <w:shd w:val="clear" w:color="auto" w:fill="auto"/>
          </w:tcPr>
          <w:p w:rsidR="00917706" w:rsidRPr="0010477B" w:rsidRDefault="00917706" w:rsidP="008C6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5–10</w:t>
            </w:r>
          </w:p>
        </w:tc>
      </w:tr>
    </w:tbl>
    <w:p w:rsidR="00917706" w:rsidRPr="00586036" w:rsidRDefault="00917706" w:rsidP="00917706">
      <w:pPr>
        <w:rPr>
          <w:b/>
        </w:rPr>
      </w:pPr>
    </w:p>
    <w:p w:rsidR="00F3568D" w:rsidRDefault="00F3568D" w:rsidP="00F3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sz w:val="28"/>
          <w:szCs w:val="28"/>
        </w:rPr>
        <w:br w:type="page"/>
      </w:r>
    </w:p>
    <w:p w:rsidR="005A4579" w:rsidRDefault="005A4579" w:rsidP="005A4579">
      <w:pPr>
        <w:pStyle w:val="2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A4579" w:rsidRDefault="005A4579" w:rsidP="005A4579">
      <w:pPr>
        <w:pStyle w:val="21"/>
        <w:jc w:val="right"/>
        <w:rPr>
          <w:sz w:val="28"/>
          <w:szCs w:val="28"/>
        </w:rPr>
      </w:pPr>
    </w:p>
    <w:p w:rsidR="005A4579" w:rsidRPr="00994DD6" w:rsidRDefault="005A4579" w:rsidP="005A4579">
      <w:pPr>
        <w:pStyle w:val="21"/>
        <w:jc w:val="center"/>
        <w:rPr>
          <w:b/>
          <w:sz w:val="28"/>
          <w:szCs w:val="28"/>
        </w:rPr>
      </w:pPr>
      <w:r w:rsidRPr="00994DD6">
        <w:rPr>
          <w:b/>
          <w:sz w:val="28"/>
          <w:szCs w:val="28"/>
        </w:rPr>
        <w:t>Правила поведения</w:t>
      </w:r>
    </w:p>
    <w:p w:rsidR="005A4579" w:rsidRDefault="005A4579" w:rsidP="005A4579">
      <w:pPr>
        <w:pStyle w:val="21"/>
        <w:jc w:val="center"/>
        <w:rPr>
          <w:b/>
          <w:sz w:val="28"/>
          <w:szCs w:val="28"/>
        </w:rPr>
      </w:pPr>
      <w:r w:rsidRPr="00994DD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открытом </w:t>
      </w:r>
      <w:r w:rsidRPr="00994DD6">
        <w:rPr>
          <w:b/>
          <w:sz w:val="28"/>
          <w:szCs w:val="28"/>
        </w:rPr>
        <w:t xml:space="preserve">областном фестивале </w:t>
      </w:r>
      <w:r>
        <w:rPr>
          <w:b/>
          <w:sz w:val="28"/>
          <w:szCs w:val="28"/>
        </w:rPr>
        <w:t>«Дыхание улиц»</w:t>
      </w:r>
    </w:p>
    <w:p w:rsidR="005A4579" w:rsidRPr="00994DD6" w:rsidRDefault="005A4579" w:rsidP="005A4579">
      <w:pPr>
        <w:pStyle w:val="21"/>
        <w:jc w:val="center"/>
        <w:rPr>
          <w:sz w:val="28"/>
          <w:szCs w:val="28"/>
        </w:rPr>
      </w:pPr>
    </w:p>
    <w:p w:rsidR="005A4579" w:rsidRPr="00994DD6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1. Общие положения</w:t>
      </w:r>
    </w:p>
    <w:p w:rsidR="005A4579" w:rsidRPr="00994DD6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1.1. Все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участники обязаны знать настоящее П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оложение и соблюдать настоящие правила пребывания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на Фестивале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(далее </w:t>
      </w:r>
      <w:r w:rsidRPr="00994DD6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–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Правила).</w:t>
      </w:r>
    </w:p>
    <w:p w:rsidR="005A4579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 xml:space="preserve">2. </w:t>
      </w: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Во время проведения отборочных этапов и финала Фестиваля</w:t>
      </w:r>
    </w:p>
    <w:p w:rsidR="005A4579" w:rsidRPr="00201B45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8"/>
          <w:szCs w:val="28"/>
          <w:lang w:eastAsia="ar-SA"/>
        </w:rPr>
      </w:pPr>
      <w:r w:rsidRPr="00201B45">
        <w:rPr>
          <w:rFonts w:ascii="Times New Roman" w:eastAsia="Arial Unicode MS" w:hAnsi="Times New Roman" w:cs="Times New Roman"/>
          <w:bCs/>
          <w:color w:val="000000"/>
          <w:kern w:val="2"/>
          <w:sz w:val="28"/>
          <w:szCs w:val="28"/>
          <w:lang w:eastAsia="ar-SA"/>
        </w:rPr>
        <w:t xml:space="preserve">2.1. 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8"/>
          <w:szCs w:val="28"/>
          <w:lang w:eastAsia="ar-SA"/>
        </w:rPr>
        <w:t xml:space="preserve">Участникам </w:t>
      </w:r>
      <w:r w:rsidRPr="00201B45">
        <w:rPr>
          <w:rFonts w:ascii="Times New Roman" w:eastAsia="Arial Unicode MS" w:hAnsi="Times New Roman" w:cs="Times New Roman"/>
          <w:bCs/>
          <w:color w:val="000000"/>
          <w:kern w:val="2"/>
          <w:sz w:val="28"/>
          <w:szCs w:val="28"/>
          <w:lang w:eastAsia="ar-SA"/>
        </w:rPr>
        <w:t>запрещается:</w:t>
      </w:r>
    </w:p>
    <w:p w:rsidR="005A4579" w:rsidRPr="00994DD6" w:rsidRDefault="005A4579" w:rsidP="005A4579">
      <w:pPr>
        <w:widowControl w:val="0"/>
        <w:numPr>
          <w:ilvl w:val="0"/>
          <w:numId w:val="1"/>
        </w:numPr>
        <w:tabs>
          <w:tab w:val="left" w:pos="180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ношение и хранение оружия (ст. 222 УК РФ;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ф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едеральный закон от 13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декабря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1996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года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№ 150-ФЗ «Об оружии»);</w:t>
      </w:r>
    </w:p>
    <w:p w:rsidR="005A4579" w:rsidRPr="00994DD6" w:rsidRDefault="005A4579" w:rsidP="005A4579">
      <w:pPr>
        <w:widowControl w:val="0"/>
        <w:numPr>
          <w:ilvl w:val="0"/>
          <w:numId w:val="1"/>
        </w:numPr>
        <w:tabs>
          <w:tab w:val="left" w:pos="180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ношение, хранение, употребление, приобретение и распространение наркотических средств, психотропных веществ или их аналогов, прекурсоров наркотических средств или психотропных веществ (ст. 228, 228.1, 228.3, 228.4 УК РФ; ст. 20.20 КоАП РФ);</w:t>
      </w:r>
    </w:p>
    <w:p w:rsidR="005A4579" w:rsidRPr="00994DD6" w:rsidRDefault="005A4579" w:rsidP="005A4579">
      <w:pPr>
        <w:widowControl w:val="0"/>
        <w:numPr>
          <w:ilvl w:val="0"/>
          <w:numId w:val="1"/>
        </w:numPr>
        <w:tabs>
          <w:tab w:val="left" w:pos="180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потребление (распитие) алкогольной продукции (ст. 20.20, 20.22 КоАП РФ);</w:t>
      </w:r>
    </w:p>
    <w:p w:rsidR="005A4579" w:rsidRPr="00994DD6" w:rsidRDefault="005A4579" w:rsidP="005A4579">
      <w:pPr>
        <w:widowControl w:val="0"/>
        <w:numPr>
          <w:ilvl w:val="0"/>
          <w:numId w:val="1"/>
        </w:numPr>
        <w:tabs>
          <w:tab w:val="left" w:pos="180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курение табака (ст. 6.24 КоАП РФ;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ф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едеральный закон от 23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февраля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2013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года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№ 15-ФЗ «Об охране здоровья граждан от воздействия окружающего табачного дыма и последствий потребления табака»);</w:t>
      </w:r>
    </w:p>
    <w:p w:rsidR="005A4579" w:rsidRPr="00994DD6" w:rsidRDefault="005A4579" w:rsidP="005A4579">
      <w:pPr>
        <w:widowControl w:val="0"/>
        <w:numPr>
          <w:ilvl w:val="0"/>
          <w:numId w:val="1"/>
        </w:numPr>
        <w:tabs>
          <w:tab w:val="left" w:pos="180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нарушение общественного порядка (ст. 20.1 КоАП РФ; ст. 213 УК РФ);</w:t>
      </w:r>
    </w:p>
    <w:p w:rsidR="005A4579" w:rsidRPr="001B1F05" w:rsidRDefault="005A4579" w:rsidP="005A4579">
      <w:pPr>
        <w:widowControl w:val="0"/>
        <w:numPr>
          <w:ilvl w:val="0"/>
          <w:numId w:val="1"/>
        </w:numPr>
        <w:tabs>
          <w:tab w:val="left" w:pos="180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употребление ненормативной лек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сики (ст. 20.1 КоАП РФ).</w:t>
      </w:r>
    </w:p>
    <w:p w:rsidR="005A4579" w:rsidRPr="00201B45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201B45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2.2.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Участники</w:t>
      </w:r>
      <w:r w:rsidRPr="00201B45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должны:</w:t>
      </w:r>
    </w:p>
    <w:p w:rsidR="005A4579" w:rsidRPr="00994DD6" w:rsidRDefault="005A4579" w:rsidP="005A4579">
      <w:pPr>
        <w:widowControl w:val="0"/>
        <w:numPr>
          <w:ilvl w:val="0"/>
          <w:numId w:val="1"/>
        </w:numPr>
        <w:tabs>
          <w:tab w:val="left" w:pos="1830"/>
          <w:tab w:val="left" w:pos="234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соблюдать технику безопасности;</w:t>
      </w:r>
    </w:p>
    <w:p w:rsidR="005A4579" w:rsidRDefault="005A4579" w:rsidP="005A4579">
      <w:pPr>
        <w:widowControl w:val="0"/>
        <w:numPr>
          <w:ilvl w:val="0"/>
          <w:numId w:val="1"/>
        </w:numPr>
        <w:tabs>
          <w:tab w:val="left" w:pos="1830"/>
          <w:tab w:val="left" w:pos="234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соблюдать порядок выступлений на каждом этапе Фестиваля.</w:t>
      </w:r>
    </w:p>
    <w:p w:rsidR="005A4579" w:rsidRPr="00201B45" w:rsidRDefault="005A4579" w:rsidP="005A4579">
      <w:pPr>
        <w:widowControl w:val="0"/>
        <w:tabs>
          <w:tab w:val="left" w:pos="0"/>
          <w:tab w:val="left" w:pos="433"/>
        </w:tabs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201B45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2.3.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Участники</w:t>
      </w:r>
      <w:r w:rsidRPr="00201B45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имеют право:</w:t>
      </w:r>
    </w:p>
    <w:p w:rsidR="005A4579" w:rsidRPr="0021616F" w:rsidRDefault="005A4579" w:rsidP="005A4579">
      <w:pPr>
        <w:widowControl w:val="0"/>
        <w:numPr>
          <w:ilvl w:val="0"/>
          <w:numId w:val="1"/>
        </w:numPr>
        <w:tabs>
          <w:tab w:val="left" w:pos="1830"/>
          <w:tab w:val="left" w:pos="2340"/>
        </w:tabs>
        <w:suppressAutoHyphens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–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получать информацию, связанную с организацией и программой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Фестиваля.</w:t>
      </w:r>
    </w:p>
    <w:p w:rsidR="005A4579" w:rsidRPr="00994DD6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 xml:space="preserve">3. Меры безопасности и ответственность </w:t>
      </w: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участников</w:t>
      </w:r>
    </w:p>
    <w:p w:rsidR="005A4579" w:rsidRPr="00994DD6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3.1. Во время всех мероприятий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Фестиваля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участники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должны соблюдать меры безопасности и следовать рекомендациям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организаторов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:rsidR="005A4579" w:rsidRPr="00994DD6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3.2. При несчастном случае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участники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обязаны сообщить об этом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организаторам.</w:t>
      </w:r>
    </w:p>
    <w:p w:rsidR="005A4579" w:rsidRPr="0018628D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3.3. Участники Фестиваля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несут материальную ответственность за причиненный оборудованию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Фестиваля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ущерб или его потерю, а также з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а ущерб, причиненный имуществу, 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находящ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е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м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у</w:t>
      </w:r>
      <w:r w:rsidRPr="00994DD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ся на территории проведения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мероприятий </w:t>
      </w:r>
      <w:r w:rsidRPr="0018628D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Фестиваля.</w:t>
      </w:r>
    </w:p>
    <w:p w:rsidR="005A4579" w:rsidRDefault="005A4579" w:rsidP="005A4579">
      <w:pPr>
        <w:widowControl w:val="0"/>
        <w:spacing w:after="0" w:line="360" w:lineRule="auto"/>
        <w:ind w:firstLine="548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18628D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3.4. Участники Фестиваля, нарушившие Правила, исключаются из числа участников Фестиваля и самостоятельно отправляются к местам постоянного проживания. Данная мера действует по решению руководителя Фестиваля при однократном нарушении п. 2.1 Правил или при трехкратном нарушении остальных пунктов Правил.</w:t>
      </w:r>
    </w:p>
    <w:p w:rsidR="005A4579" w:rsidRDefault="005A4579" w:rsidP="005A4579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br w:type="page"/>
      </w:r>
    </w:p>
    <w:p w:rsidR="00A0351F" w:rsidRDefault="00A0351F" w:rsidP="00D10860">
      <w:pPr>
        <w:pStyle w:val="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C638B">
        <w:rPr>
          <w:sz w:val="28"/>
          <w:szCs w:val="28"/>
        </w:rPr>
        <w:t>3</w:t>
      </w:r>
    </w:p>
    <w:p w:rsidR="00A0351F" w:rsidRDefault="00A0351F" w:rsidP="00D10860">
      <w:pPr>
        <w:pStyle w:val="21"/>
        <w:jc w:val="right"/>
        <w:rPr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 xml:space="preserve">Регистрация </w:t>
      </w:r>
      <w:r w:rsidR="00C87890">
        <w:rPr>
          <w:rFonts w:ascii="Times New Roman" w:hAnsi="Times New Roman" w:cs="Times New Roman"/>
          <w:b/>
          <w:sz w:val="28"/>
          <w:szCs w:val="28"/>
        </w:rPr>
        <w:t xml:space="preserve">на мероприятие </w:t>
      </w:r>
      <w:r w:rsidRPr="00A0351F">
        <w:rPr>
          <w:rFonts w:ascii="Times New Roman" w:hAnsi="Times New Roman" w:cs="Times New Roman"/>
          <w:b/>
          <w:sz w:val="28"/>
          <w:szCs w:val="28"/>
        </w:rPr>
        <w:t>в автоматизированной информационной системе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«Молодежь России»</w:t>
      </w:r>
    </w:p>
    <w:p w:rsidR="00A0351F" w:rsidRPr="00A0351F" w:rsidRDefault="00A0351F" w:rsidP="00A03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у вас уже создан свой профиль в АИС «Молодежь России», вы можете переходить сразу к Шагу 2.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Шаг 1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зарегистрироваться на мероприятие, вам необходимо создать свой профиль в АИС «Молодежь России».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необходимо зайти на сайт</w:t>
      </w:r>
      <w:r w:rsidRPr="004322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myrosmol.ru и нажать кнопку «Полная регистрация» (нужно указать регистрационные данные, личные данные и информацию об образовании) или «Быстрая регистрация (только регистрационные данные).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все графы анкеты, загрузить аватарку, поставьте галочки в окошках «Я согласен с правилами пользования» и «Я согласен с обработкой персональных данных».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Шаг 2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вы можете приступить к регистрации на мероприятие. 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 странице профиля выберите пункт «Редактировать профиль».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вкладке «Деятельность» измените положение всех бегунков, кроме первого («Лидер НКО»), с красного на зеленый цвет.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Сохраните изменения. 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слева выберите пункт «Мероприятия», найдите мероприятие «</w:t>
      </w:r>
      <w:r w:rsidR="00F9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о</w:t>
      </w: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бластной фестиваль «Дыхание улиц» и подайте заявку.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Шаг 3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Вашу заявку должны подтвердить/не подтвердить организаторы мероприятия. После этого на ваш адрес электронной почты придет письмо, в котором уже вы должны подтвердить свое участие в мероприятии, иначе ваша заявка будет автоматически аннулирована, и вы не получите баллы за участие.</w:t>
      </w: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21E" w:rsidRPr="0043221E" w:rsidRDefault="0043221E" w:rsidP="0043221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322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*На молодежном портале Вологодской области </w:t>
      </w:r>
      <w:r w:rsidRPr="0043221E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upinfo</w:t>
      </w:r>
      <w:r w:rsidRPr="004322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43221E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ru</w:t>
      </w:r>
      <w:r w:rsidRPr="004322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разделе «Документы» можно найти более подробную инструкцию по регистрации на мероприятие в АИС «Молодежь России».</w:t>
      </w:r>
    </w:p>
    <w:p w:rsidR="0043221E" w:rsidRDefault="0043221E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sz w:val="28"/>
          <w:szCs w:val="28"/>
        </w:rPr>
        <w:br w:type="page"/>
      </w:r>
    </w:p>
    <w:p w:rsidR="00D10860" w:rsidRDefault="00A0351F" w:rsidP="00D10860">
      <w:pPr>
        <w:pStyle w:val="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A4579">
        <w:rPr>
          <w:sz w:val="28"/>
          <w:szCs w:val="28"/>
        </w:rPr>
        <w:t>4</w:t>
      </w:r>
    </w:p>
    <w:p w:rsidR="00033190" w:rsidRPr="00033190" w:rsidRDefault="00033190" w:rsidP="00033190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</w:p>
    <w:p w:rsidR="00AC37B7" w:rsidRPr="00AC37B7" w:rsidRDefault="00AC37B7" w:rsidP="00AC37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</w:t>
      </w:r>
    </w:p>
    <w:p w:rsidR="00AC37B7" w:rsidRPr="00AC37B7" w:rsidRDefault="00AC37B7" w:rsidP="00AC37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(для несовершеннолетних)</w:t>
      </w:r>
    </w:p>
    <w:p w:rsidR="00AC37B7" w:rsidRPr="00AC37B7" w:rsidRDefault="00AC37B7" w:rsidP="00AC37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C37B7" w:rsidRPr="00AC37B7" w:rsidRDefault="00AC37B7" w:rsidP="00AC3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нижеподписавшийся, _______________________________________________________________,</w:t>
      </w:r>
    </w:p>
    <w:p w:rsidR="00AC37B7" w:rsidRPr="00AC37B7" w:rsidRDefault="00AC37B7" w:rsidP="00AC3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(Ф.И.О. законного представителя)</w:t>
      </w:r>
    </w:p>
    <w:p w:rsidR="00AC37B7" w:rsidRPr="00AC37B7" w:rsidRDefault="00AC37B7" w:rsidP="00AC3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 года рождения, постоянно проживающий(ая) по адресу: ____________________________________________________________________________________,</w:t>
      </w:r>
    </w:p>
    <w:p w:rsidR="00AC37B7" w:rsidRPr="00AC37B7" w:rsidRDefault="00AC37B7" w:rsidP="00AC3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паспорт ___________________________________________, выдан «____» ________________ года ___________________________________________________________________________________,</w:t>
      </w:r>
    </w:p>
    <w:p w:rsidR="00AC37B7" w:rsidRPr="00AC37B7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37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являюсь законным представителем субъекта персональных данных: </w:t>
      </w:r>
      <w:r w:rsidRPr="00AC37B7"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:rsidR="00AC37B7" w:rsidRPr="00AC37B7" w:rsidRDefault="00AC37B7" w:rsidP="00AC37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C37B7">
        <w:rPr>
          <w:rFonts w:ascii="Times New Roman" w:eastAsia="Times New Roman" w:hAnsi="Times New Roman" w:cs="Times New Roman"/>
          <w:lang w:eastAsia="ar-SA"/>
        </w:rPr>
        <w:t>(Ф.И.О. несовершеннолетнего, дата рождения)</w:t>
      </w:r>
    </w:p>
    <w:p w:rsidR="00AC37B7" w:rsidRPr="00AC37B7" w:rsidRDefault="00AC37B7" w:rsidP="00AC3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ст. 9, 11 федерального закона № 152-ФЗ «О защите персональных данных» даю свое согласие на обработку моих персональных данных, включенных в настоящее Согласие (исключительно в целях получения согласия), и персональных данных несовершеннолетнего оператору – автономному учреждению Вологодской области «Областной центр молодежных и гражданских инициатив «Содружество», г. Вологда, ул. Лермонтова, д. 31</w:t>
      </w:r>
      <w:r w:rsidR="00EF77CE">
        <w:rPr>
          <w:rFonts w:ascii="Times New Roman" w:eastAsia="Times New Roman" w:hAnsi="Times New Roman" w:cs="Times New Roman"/>
          <w:sz w:val="24"/>
          <w:szCs w:val="24"/>
          <w:lang w:eastAsia="zh-CN"/>
        </w:rPr>
        <w:t>; муниципальному бюджетному учреждению «Молодежный центр «ГОР.СОМ 35», г. Вологды, ул. Козленская, д. 2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подтверждаю, что, давая такое согласие, я действую своей волей и в своих интересах.</w:t>
      </w:r>
    </w:p>
    <w:p w:rsidR="00AC37B7" w:rsidRPr="00AC37B7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мною для информирования и участия несовершеннолетнего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7B7"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:rsidR="00AC37B7" w:rsidRPr="00AC37B7" w:rsidRDefault="00AC37B7" w:rsidP="00AC37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C37B7">
        <w:rPr>
          <w:rFonts w:ascii="Times New Roman" w:eastAsia="Times New Roman" w:hAnsi="Times New Roman" w:cs="Times New Roman"/>
          <w:lang w:eastAsia="ar-SA"/>
        </w:rPr>
        <w:t>(Ф.И.О. несовершеннолетнего, дата рождения)</w:t>
      </w:r>
    </w:p>
    <w:p w:rsidR="00AC37B7" w:rsidRPr="00AC37B7" w:rsidRDefault="00AC37B7" w:rsidP="00AC37B7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9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«Дыхание улиц» и распространяется на следующую </w:t>
      </w:r>
      <w:r w:rsidRPr="00AC3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информацию: фамилия, имя, отчество, дату </w:t>
      </w:r>
      <w:r w:rsidRPr="00295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рождения, контактный телефон, адрес электронной почты, ссылку на аккаунт в социальной сети ВКонтакте, также даю разрешение на фотографирование и видеосъемку во время проведения мероприятия (для размещения в социальных сетях в информационно-телекоммуникационной сети Интернет и ресурсах СМИ) в рамках информирования о проекте (мероприятии). </w:t>
      </w:r>
      <w:r w:rsidRPr="0029532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случае если несовершеннолетний станет призером в </w:t>
      </w:r>
      <w:r w:rsidR="00F943C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открытом </w:t>
      </w:r>
      <w:r w:rsidR="0029532A"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 фестивале «Дыхание улиц»</w:t>
      </w:r>
      <w:r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обязуюсь дополнительно предоставить следующую информацию о несовершеннолетнем:</w:t>
      </w:r>
      <w:r w:rsidR="0029532A"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данные, ИНН, СНИЛС </w:t>
      </w:r>
      <w:r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даю свое согласие на их использование с целью вручения приза.</w:t>
      </w:r>
    </w:p>
    <w:p w:rsidR="00AC37B7" w:rsidRPr="00AC37B7" w:rsidRDefault="00AC37B7" w:rsidP="00AC37B7">
      <w:pPr>
        <w:autoSpaceDE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 и персональных данных несовершеннолетнего, которые необходимы или желаемы для достижения указанных </w:t>
      </w:r>
      <w:r w:rsidRPr="0029532A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в том числе сбор и хранение биометрических персональных данных, а также осуществление любых иных действий с персональными данными с учетом федерального законодательства.</w:t>
      </w:r>
    </w:p>
    <w:p w:rsidR="0029532A" w:rsidRDefault="00AC37B7" w:rsidP="0029532A">
      <w:pPr>
        <w:widowControl w:val="0"/>
        <w:tabs>
          <w:tab w:val="left" w:leader="underscore" w:pos="7022"/>
        </w:tabs>
        <w:spacing w:after="0" w:line="252" w:lineRule="auto"/>
        <w:ind w:right="40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проинформирован, что автономное учреждение Вологодской области «Областной центр молодежных и гражданских инициатив «Содружество»</w:t>
      </w:r>
      <w:r w:rsid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471C77" w:rsidRP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</w:t>
      </w:r>
      <w:r w:rsid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71C77" w:rsidRP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71C77" w:rsidRP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</w:t>
      </w:r>
      <w:r w:rsid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471C77" w:rsidRP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«Молодежный центр «ГОР.СОМ 35»</w:t>
      </w:r>
      <w:r w:rsidRPr="00AC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</w:t>
      </w:r>
      <w:r w:rsidR="0047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C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неавтоматизированным, так </w:t>
      </w:r>
      <w:r w:rsidR="0029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автоматизированным способами.</w:t>
      </w:r>
    </w:p>
    <w:p w:rsidR="00AC37B7" w:rsidRPr="0029532A" w:rsidRDefault="00AC37B7" w:rsidP="0029532A">
      <w:pPr>
        <w:widowControl w:val="0"/>
        <w:tabs>
          <w:tab w:val="left" w:leader="underscore" w:pos="7022"/>
        </w:tabs>
        <w:spacing w:after="0" w:line="252" w:lineRule="auto"/>
        <w:ind w:right="40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на срок проведения </w:t>
      </w:r>
      <w:r w:rsidR="0053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29532A"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</w:t>
      </w:r>
      <w:r w:rsid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9532A"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 w:rsid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9532A"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«Дыхание улиц»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 хранения материалов по </w:t>
      </w:r>
      <w:r w:rsidR="0053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открытому </w:t>
      </w:r>
      <w:r w:rsidR="0029532A"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</w:t>
      </w:r>
      <w:r w:rsid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9532A"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 w:rsid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29532A" w:rsidRP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«Дыхание улиц»</w:t>
      </w:r>
      <w:r w:rsid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может быть в любой момент мной отозвано путем письменного заявления. Я подтверждаю, что, давая такое согласие, я действую по собственной воле и в интересах несовершеннолетнего.</w:t>
      </w:r>
    </w:p>
    <w:p w:rsidR="00AC37B7" w:rsidRPr="00AC37B7" w:rsidRDefault="00AC37B7" w:rsidP="00AC3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B7" w:rsidRPr="00AC37B7" w:rsidRDefault="00AC37B7" w:rsidP="00AC3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202</w:t>
      </w:r>
      <w:r w:rsidR="002953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__________   ______________________________</w:t>
      </w:r>
    </w:p>
    <w:p w:rsidR="00AC37B7" w:rsidRPr="00AC37B7" w:rsidRDefault="00AC37B7" w:rsidP="002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(подпись)        (Ф.И.О. законного представителя)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данных,</w:t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</w:t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распространения</w:t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B7" w:rsidRPr="0029532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32A"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Я,________________________________________________________________нижеподписавшийся, </w:t>
      </w:r>
    </w:p>
    <w:p w:rsidR="00AC37B7" w:rsidRPr="0029532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3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(Ф.И.О. законного представителя)</w:t>
      </w:r>
    </w:p>
    <w:p w:rsidR="00AC37B7" w:rsidRPr="0029532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32A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0BE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29532A">
        <w:rPr>
          <w:rFonts w:ascii="Times New Roman" w:eastAsia="Times New Roman" w:hAnsi="Times New Roman" w:cs="Times New Roman"/>
          <w:sz w:val="24"/>
          <w:szCs w:val="24"/>
        </w:rPr>
        <w:t>___ года рождения, постоянно проживающий(ая) по адресу: ____________________________________________________________________________________,</w:t>
      </w:r>
    </w:p>
    <w:p w:rsidR="00AC37B7" w:rsidRPr="0029532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32A">
        <w:rPr>
          <w:rFonts w:ascii="Times New Roman" w:eastAsia="Times New Roman" w:hAnsi="Times New Roman" w:cs="Times New Roman"/>
          <w:sz w:val="24"/>
          <w:szCs w:val="24"/>
        </w:rPr>
        <w:t xml:space="preserve">паспорт ___________________________________________, выдан «____» ________________ года, ____________________________________________________________________________________, </w:t>
      </w:r>
    </w:p>
    <w:p w:rsidR="00AC37B7" w:rsidRPr="0029532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32A">
        <w:rPr>
          <w:rFonts w:ascii="Times New Roman" w:eastAsia="Times New Roman" w:hAnsi="Times New Roman" w:cs="Times New Roman"/>
          <w:sz w:val="24"/>
          <w:szCs w:val="24"/>
        </w:rPr>
        <w:t>являюсь законным представителем субъекта персональных данных: _____________________________________________________________________________________</w:t>
      </w:r>
    </w:p>
    <w:p w:rsidR="00AC37B7" w:rsidRPr="00360BE3" w:rsidRDefault="00AC37B7" w:rsidP="00AC37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3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(Ф.И.О. </w:t>
      </w:r>
      <w:r w:rsidRPr="00360BE3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несовершеннолетнего, дата рождения)</w:t>
      </w:r>
    </w:p>
    <w:p w:rsidR="00AC37B7" w:rsidRPr="0029532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BE3">
        <w:rPr>
          <w:rFonts w:ascii="Times New Roman" w:eastAsia="Times New Roman" w:hAnsi="Times New Roman" w:cs="Times New Roman"/>
          <w:sz w:val="24"/>
          <w:szCs w:val="24"/>
        </w:rPr>
        <w:t xml:space="preserve">данных», даю согласие на распространение следующих подлежащих обработке персональных данных несовершеннолетнего автономному учреждению Вологодской области «Областной центр молодежных и гражданских инициатив «Содружество», расположенному по адресу: ул. Лермонтова, д. 31, </w:t>
      </w:r>
      <w:r w:rsidR="00471C7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71C77" w:rsidRPr="00471C7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бюджетному учреждению «Молодежный центр </w:t>
      </w:r>
      <w:r w:rsidR="00471C77">
        <w:rPr>
          <w:rFonts w:ascii="Times New Roman" w:eastAsia="Times New Roman" w:hAnsi="Times New Roman" w:cs="Times New Roman"/>
          <w:sz w:val="24"/>
          <w:szCs w:val="24"/>
        </w:rPr>
        <w:br/>
      </w:r>
      <w:r w:rsidR="00471C77" w:rsidRPr="00471C77">
        <w:rPr>
          <w:rFonts w:ascii="Times New Roman" w:eastAsia="Times New Roman" w:hAnsi="Times New Roman" w:cs="Times New Roman"/>
          <w:sz w:val="24"/>
          <w:szCs w:val="24"/>
        </w:rPr>
        <w:t>«ГОР.СОМ 35»</w:t>
      </w:r>
      <w:r w:rsidR="00A63C8D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расположенному по адресу: </w:t>
      </w:r>
      <w:r w:rsidR="00A63C8D">
        <w:rPr>
          <w:rFonts w:ascii="Times New Roman" w:eastAsia="Times New Roman" w:hAnsi="Times New Roman" w:cs="Times New Roman"/>
          <w:sz w:val="24"/>
          <w:szCs w:val="24"/>
          <w:lang w:eastAsia="zh-CN"/>
        </w:rPr>
        <w:t>г. Вологды, ул. Козленская, д. 2:</w:t>
      </w:r>
      <w:r w:rsidR="00A63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BE3">
        <w:rPr>
          <w:rFonts w:ascii="Times New Roman" w:eastAsia="Times New Roman" w:hAnsi="Times New Roman" w:cs="Times New Roman"/>
          <w:sz w:val="24"/>
          <w:szCs w:val="24"/>
        </w:rPr>
        <w:t xml:space="preserve">на молодежном портале Вологодской области по адресу: </w:t>
      </w:r>
      <w:hyperlink r:id="rId7" w:history="1">
        <w:r w:rsidRPr="00360BE3">
          <w:rPr>
            <w:rFonts w:ascii="Times New Roman" w:eastAsia="Times New Roman" w:hAnsi="Times New Roman" w:cs="Times New Roman"/>
            <w:sz w:val="24"/>
            <w:szCs w:val="24"/>
          </w:rPr>
          <w:t>http://www.upinfo.ru</w:t>
        </w:r>
      </w:hyperlink>
      <w:r w:rsidRPr="00360BE3">
        <w:rPr>
          <w:rFonts w:ascii="Times New Roman" w:eastAsia="Times New Roman" w:hAnsi="Times New Roman" w:cs="Times New Roman"/>
          <w:sz w:val="24"/>
          <w:szCs w:val="24"/>
        </w:rPr>
        <w:t>, группах социальн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60BE3">
        <w:rPr>
          <w:rFonts w:ascii="Times New Roman" w:eastAsia="Times New Roman" w:hAnsi="Times New Roman" w:cs="Times New Roman"/>
          <w:sz w:val="24"/>
          <w:szCs w:val="24"/>
        </w:rPr>
        <w:t xml:space="preserve"> сет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6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F49">
        <w:rPr>
          <w:rFonts w:ascii="Times New Roman" w:eastAsia="Times New Roman" w:hAnsi="Times New Roman" w:cs="Times New Roman"/>
          <w:sz w:val="24"/>
          <w:szCs w:val="24"/>
        </w:rPr>
        <w:t xml:space="preserve">ВКонтакте: </w:t>
      </w:r>
      <w:hyperlink r:id="rId8" w:history="1">
        <w:r w:rsidRPr="006F0F49">
          <w:rPr>
            <w:rFonts w:ascii="Times New Roman" w:eastAsia="Times New Roman" w:hAnsi="Times New Roman" w:cs="Times New Roman"/>
            <w:sz w:val="24"/>
            <w:szCs w:val="24"/>
          </w:rPr>
          <w:t>https://vk.com/vol_sodruga</w:t>
        </w:r>
      </w:hyperlink>
      <w:r w:rsidRPr="006F0F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37DE" w:rsidRPr="006F0F49">
        <w:rPr>
          <w:rFonts w:ascii="Times New Roman" w:eastAsia="Times New Roman" w:hAnsi="Times New Roman" w:cs="Times New Roman"/>
          <w:sz w:val="24"/>
          <w:szCs w:val="24"/>
        </w:rPr>
        <w:t xml:space="preserve"> https</w:t>
      </w:r>
      <w:r w:rsidR="006E37DE" w:rsidRPr="006E37DE">
        <w:rPr>
          <w:rFonts w:ascii="Times New Roman" w:eastAsia="Times New Roman" w:hAnsi="Times New Roman" w:cs="Times New Roman"/>
          <w:sz w:val="24"/>
          <w:szCs w:val="24"/>
        </w:rPr>
        <w:t>://vk.com/gorcom35</w:t>
      </w:r>
      <w:r w:rsidR="006E37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37DE" w:rsidRPr="006E37DE">
        <w:rPr>
          <w:rFonts w:ascii="Times New Roman" w:eastAsia="Times New Roman" w:hAnsi="Times New Roman" w:cs="Times New Roman"/>
          <w:sz w:val="24"/>
          <w:szCs w:val="24"/>
        </w:rPr>
        <w:t>https://vk.com/dyhanievologda</w:t>
      </w:r>
      <w:r w:rsidR="006E37DE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Telegram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каналах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https://t.me/upinfo_news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https://t.me/gorcom35</w:t>
      </w:r>
      <w:r w:rsidRPr="00360BE3">
        <w:rPr>
          <w:rFonts w:ascii="Times New Roman" w:eastAsia="Times New Roman" w:hAnsi="Times New Roman" w:cs="Times New Roman"/>
          <w:sz w:val="24"/>
          <w:szCs w:val="24"/>
        </w:rPr>
        <w:t xml:space="preserve"> в целях проведения </w:t>
      </w:r>
      <w:r w:rsidR="00534015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360BE3" w:rsidRPr="00360BE3">
        <w:rPr>
          <w:rFonts w:ascii="Times New Roman" w:eastAsia="Times New Roman" w:hAnsi="Times New Roman" w:cs="Times New Roman"/>
          <w:sz w:val="24"/>
          <w:szCs w:val="24"/>
        </w:rPr>
        <w:t>областного фестиваля «Дыхание улиц»</w:t>
      </w:r>
      <w:r w:rsidRPr="00360BE3">
        <w:rPr>
          <w:rFonts w:ascii="Times New Roman" w:eastAsia="Times New Roman" w:hAnsi="Times New Roman" w:cs="Times New Roman"/>
          <w:sz w:val="24"/>
          <w:szCs w:val="24"/>
        </w:rPr>
        <w:t xml:space="preserve">, реализуемого в </w:t>
      </w:r>
      <w:r w:rsidR="00360BE3" w:rsidRPr="00360BE3">
        <w:rPr>
          <w:rFonts w:ascii="Times New Roman" w:eastAsia="Times New Roman" w:hAnsi="Times New Roman" w:cs="Times New Roman"/>
          <w:sz w:val="24"/>
          <w:szCs w:val="24"/>
        </w:rPr>
        <w:t>мае – июне</w:t>
      </w:r>
      <w:r w:rsidRPr="00360BE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60BE3" w:rsidRPr="00360BE3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360BE3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872"/>
        <w:gridCol w:w="2409"/>
        <w:gridCol w:w="2222"/>
      </w:tblGrid>
      <w:tr w:rsidR="00AC37B7" w:rsidRPr="00AC37B7" w:rsidTr="00AC37B7">
        <w:trPr>
          <w:jc w:val="center"/>
        </w:trPr>
        <w:tc>
          <w:tcPr>
            <w:tcW w:w="2614" w:type="dxa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2872" w:type="dxa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персональных данных</w:t>
            </w:r>
          </w:p>
        </w:tc>
        <w:tc>
          <w:tcPr>
            <w:tcW w:w="2409" w:type="dxa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к распространению (да/нет)</w:t>
            </w:r>
          </w:p>
        </w:tc>
        <w:tc>
          <w:tcPr>
            <w:tcW w:w="2222" w:type="dxa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запреты</w:t>
            </w: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AC37B7" w:rsidRPr="00AC37B7" w:rsidTr="00360BE3">
        <w:trPr>
          <w:trHeight w:val="240"/>
          <w:jc w:val="center"/>
        </w:trPr>
        <w:tc>
          <w:tcPr>
            <w:tcW w:w="2614" w:type="dxa"/>
            <w:vMerge w:val="restart"/>
            <w:shd w:val="clear" w:color="auto" w:fill="auto"/>
            <w:vAlign w:val="center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</w:t>
            </w:r>
          </w:p>
        </w:tc>
        <w:tc>
          <w:tcPr>
            <w:tcW w:w="2872" w:type="dxa"/>
            <w:shd w:val="clear" w:color="auto" w:fill="auto"/>
          </w:tcPr>
          <w:p w:rsidR="00AC37B7" w:rsidRPr="00360BE3" w:rsidRDefault="00AC37B7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409" w:type="dxa"/>
            <w:shd w:val="clear" w:color="auto" w:fill="auto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7B7" w:rsidRPr="00AC37B7" w:rsidTr="00360BE3">
        <w:trPr>
          <w:jc w:val="center"/>
        </w:trPr>
        <w:tc>
          <w:tcPr>
            <w:tcW w:w="2614" w:type="dxa"/>
            <w:vMerge/>
            <w:shd w:val="clear" w:color="auto" w:fill="auto"/>
          </w:tcPr>
          <w:p w:rsidR="00AC37B7" w:rsidRPr="00AC37B7" w:rsidRDefault="00AC37B7" w:rsidP="00AC3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  <w:shd w:val="clear" w:color="auto" w:fill="auto"/>
          </w:tcPr>
          <w:p w:rsidR="00AC37B7" w:rsidRPr="00360BE3" w:rsidRDefault="00AC37B7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409" w:type="dxa"/>
            <w:shd w:val="clear" w:color="auto" w:fill="auto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7B7" w:rsidRPr="00AC37B7" w:rsidTr="00360BE3">
        <w:trPr>
          <w:jc w:val="center"/>
        </w:trPr>
        <w:tc>
          <w:tcPr>
            <w:tcW w:w="2614" w:type="dxa"/>
            <w:vMerge/>
            <w:shd w:val="clear" w:color="auto" w:fill="auto"/>
          </w:tcPr>
          <w:p w:rsidR="00AC37B7" w:rsidRPr="00AC37B7" w:rsidRDefault="00AC37B7" w:rsidP="00AC3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  <w:shd w:val="clear" w:color="auto" w:fill="auto"/>
          </w:tcPr>
          <w:p w:rsidR="00AC37B7" w:rsidRPr="00360BE3" w:rsidRDefault="00AC37B7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409" w:type="dxa"/>
            <w:shd w:val="clear" w:color="auto" w:fill="auto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7B7" w:rsidRPr="00AC37B7" w:rsidTr="00360BE3">
        <w:trPr>
          <w:jc w:val="center"/>
        </w:trPr>
        <w:tc>
          <w:tcPr>
            <w:tcW w:w="2614" w:type="dxa"/>
            <w:vMerge/>
            <w:shd w:val="clear" w:color="auto" w:fill="auto"/>
          </w:tcPr>
          <w:p w:rsidR="00AC37B7" w:rsidRPr="00AC37B7" w:rsidRDefault="00AC37B7" w:rsidP="00AC3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shd w:val="clear" w:color="auto" w:fill="auto"/>
          </w:tcPr>
          <w:p w:rsidR="00AC37B7" w:rsidRPr="00360BE3" w:rsidRDefault="00AC37B7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9" w:type="dxa"/>
            <w:shd w:val="clear" w:color="auto" w:fill="auto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BE3" w:rsidRPr="00AC37B7" w:rsidTr="00360BE3">
        <w:trPr>
          <w:jc w:val="center"/>
        </w:trPr>
        <w:tc>
          <w:tcPr>
            <w:tcW w:w="2614" w:type="dxa"/>
            <w:vMerge/>
            <w:shd w:val="clear" w:color="auto" w:fill="auto"/>
          </w:tcPr>
          <w:p w:rsidR="00360BE3" w:rsidRPr="00AC37B7" w:rsidRDefault="00360BE3" w:rsidP="0036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shd w:val="clear" w:color="auto" w:fill="auto"/>
          </w:tcPr>
          <w:p w:rsidR="00360BE3" w:rsidRPr="00360BE3" w:rsidRDefault="00360BE3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409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BE3" w:rsidRPr="00AC37B7" w:rsidTr="00360BE3">
        <w:trPr>
          <w:jc w:val="center"/>
        </w:trPr>
        <w:tc>
          <w:tcPr>
            <w:tcW w:w="2614" w:type="dxa"/>
            <w:vMerge/>
            <w:shd w:val="clear" w:color="auto" w:fill="auto"/>
          </w:tcPr>
          <w:p w:rsidR="00360BE3" w:rsidRPr="00AC37B7" w:rsidRDefault="00360BE3" w:rsidP="0036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shd w:val="clear" w:color="auto" w:fill="auto"/>
          </w:tcPr>
          <w:p w:rsidR="00360BE3" w:rsidRPr="00360BE3" w:rsidRDefault="00360BE3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409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BE3" w:rsidRPr="00AC37B7" w:rsidTr="00360BE3">
        <w:trPr>
          <w:trHeight w:val="20"/>
          <w:jc w:val="center"/>
        </w:trPr>
        <w:tc>
          <w:tcPr>
            <w:tcW w:w="2614" w:type="dxa"/>
            <w:vMerge/>
            <w:shd w:val="clear" w:color="auto" w:fill="auto"/>
          </w:tcPr>
          <w:p w:rsidR="00360BE3" w:rsidRPr="00AC37B7" w:rsidRDefault="00360BE3" w:rsidP="0036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shd w:val="clear" w:color="auto" w:fill="auto"/>
          </w:tcPr>
          <w:p w:rsidR="00360BE3" w:rsidRPr="00360BE3" w:rsidRDefault="00360BE3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аккаунт социальной сети ВКонтакте</w:t>
            </w:r>
          </w:p>
        </w:tc>
        <w:tc>
          <w:tcPr>
            <w:tcW w:w="2409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BE3" w:rsidRPr="00AC37B7" w:rsidTr="00360BE3">
        <w:trPr>
          <w:jc w:val="center"/>
        </w:trPr>
        <w:tc>
          <w:tcPr>
            <w:tcW w:w="2614" w:type="dxa"/>
            <w:shd w:val="clear" w:color="auto" w:fill="auto"/>
            <w:vAlign w:val="center"/>
          </w:tcPr>
          <w:p w:rsidR="00360BE3" w:rsidRPr="00AC37B7" w:rsidRDefault="00360BE3" w:rsidP="00360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2872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409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360BE3" w:rsidRPr="00AC37B7" w:rsidRDefault="00360BE3" w:rsidP="00360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0BE3" w:rsidRDefault="00360BE3" w:rsidP="00AC37B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AC37B7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AC37B7">
        <w:rPr>
          <w:rFonts w:ascii="Times New Roman" w:eastAsia="Times New Roman" w:hAnsi="Times New Roman" w:cs="Times New Roman"/>
          <w:bCs/>
        </w:rPr>
        <w:t>Настоящее согласие действует с даты его подписания до моего письменного отзыва данного согласия.</w:t>
      </w:r>
    </w:p>
    <w:p w:rsidR="00360BE3" w:rsidRPr="00AC37B7" w:rsidRDefault="00360BE3" w:rsidP="00AC37B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4862"/>
        <w:gridCol w:w="4880"/>
      </w:tblGrid>
      <w:tr w:rsidR="00AC37B7" w:rsidRPr="00AC37B7" w:rsidTr="00AC37B7">
        <w:tc>
          <w:tcPr>
            <w:tcW w:w="4862" w:type="dxa"/>
          </w:tcPr>
          <w:p w:rsidR="00AC37B7" w:rsidRPr="00AC37B7" w:rsidRDefault="00AC37B7" w:rsidP="00AC3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B7">
              <w:rPr>
                <w:rFonts w:ascii="Times New Roman" w:eastAsia="Times New Roman" w:hAnsi="Times New Roman" w:cs="Times New Roman"/>
                <w:lang w:val="en-US"/>
              </w:rPr>
              <w:t>«__</w:t>
            </w:r>
            <w:r w:rsidRPr="00AC37B7">
              <w:rPr>
                <w:rFonts w:ascii="Times New Roman" w:eastAsia="Times New Roman" w:hAnsi="Times New Roman" w:cs="Times New Roman"/>
              </w:rPr>
              <w:t>__</w:t>
            </w:r>
            <w:r w:rsidRPr="00AC37B7">
              <w:rPr>
                <w:rFonts w:ascii="Times New Roman" w:eastAsia="Times New Roman" w:hAnsi="Times New Roman" w:cs="Times New Roman"/>
                <w:lang w:val="en-US"/>
              </w:rPr>
              <w:t>» ________________ 20__ года</w:t>
            </w:r>
          </w:p>
        </w:tc>
        <w:tc>
          <w:tcPr>
            <w:tcW w:w="4880" w:type="dxa"/>
          </w:tcPr>
          <w:p w:rsidR="00AC37B7" w:rsidRPr="00AC37B7" w:rsidRDefault="00AC37B7" w:rsidP="00AC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AC37B7">
              <w:rPr>
                <w:rFonts w:ascii="Times New Roman" w:eastAsia="Times New Roman" w:hAnsi="Times New Roman" w:cs="Times New Roman"/>
                <w:lang w:val="en-US"/>
              </w:rPr>
              <w:t>_________________</w:t>
            </w:r>
          </w:p>
          <w:p w:rsidR="00AC37B7" w:rsidRPr="00AC37B7" w:rsidRDefault="00AC37B7" w:rsidP="00AC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37B7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</w:t>
            </w:r>
            <w:r w:rsidR="004A5005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AC37B7">
              <w:rPr>
                <w:rFonts w:ascii="Times New Roman" w:eastAsia="Times New Roman" w:hAnsi="Times New Roman" w:cs="Times New Roman"/>
                <w:lang w:val="en-US"/>
              </w:rPr>
              <w:t xml:space="preserve">             (подпись)</w:t>
            </w:r>
          </w:p>
          <w:p w:rsidR="00AC37B7" w:rsidRPr="00AC37B7" w:rsidRDefault="00AC37B7" w:rsidP="00AC37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60BE3" w:rsidRDefault="00360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C37B7" w:rsidRPr="00AC37B7" w:rsidRDefault="00AC37B7" w:rsidP="00AC37B7">
      <w:pPr>
        <w:suppressAutoHyphens/>
        <w:spacing w:after="0" w:line="240" w:lineRule="auto"/>
        <w:ind w:right="-28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</w:t>
      </w:r>
    </w:p>
    <w:p w:rsidR="00AC37B7" w:rsidRPr="00AC37B7" w:rsidRDefault="00AC37B7" w:rsidP="00AC37B7">
      <w:pPr>
        <w:suppressAutoHyphens/>
        <w:spacing w:after="0" w:line="240" w:lineRule="auto"/>
        <w:ind w:right="-28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(для совершеннолетних)</w:t>
      </w:r>
    </w:p>
    <w:p w:rsidR="00AC37B7" w:rsidRPr="00AC37B7" w:rsidRDefault="00AC37B7" w:rsidP="00AC37B7">
      <w:pPr>
        <w:spacing w:after="0" w:line="276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B7" w:rsidRPr="00AC37B7" w:rsidRDefault="00AC37B7" w:rsidP="00AC37B7">
      <w:pPr>
        <w:spacing w:after="0" w:line="276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_________________________________________________________________________________,</w:t>
      </w:r>
    </w:p>
    <w:p w:rsidR="00AC37B7" w:rsidRPr="00AC37B7" w:rsidRDefault="00AC37B7" w:rsidP="00AC37B7">
      <w:pPr>
        <w:spacing w:after="0" w:line="276" w:lineRule="auto"/>
        <w:ind w:right="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AC37B7" w:rsidRPr="00AC37B7" w:rsidRDefault="00AC37B7" w:rsidP="00AC37B7">
      <w:pPr>
        <w:spacing w:after="0" w:line="276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_____________________________________________, выдан «_____»______________года ___________________________________________________________________________________, проживающий по адресу ______________________________________________________________</w:t>
      </w:r>
    </w:p>
    <w:p w:rsidR="00AC37B7" w:rsidRPr="00360BE3" w:rsidRDefault="00AC37B7" w:rsidP="00AC37B7">
      <w:pPr>
        <w:spacing w:after="0" w:line="276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___________________________________________________________________________________,</w:t>
      </w:r>
    </w:p>
    <w:p w:rsidR="00AC37B7" w:rsidRPr="00DC036A" w:rsidRDefault="00AC37B7" w:rsidP="00AC37B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9, 11</w:t>
      </w:r>
      <w:r w:rsidRPr="0036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№ 152-ФЗ «О защите персональных данных» даю согласие на обработку моих персональных данных оператору – автономному учреждению Вологодской области «Областной центр молодежных и гражданских инициатив «Содружество», г. Вологда, ул. </w:t>
      </w:r>
      <w:r w:rsidRP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Лермонтова, д. 31</w:t>
      </w:r>
      <w:r w:rsidR="00A6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63C8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муниципальному бюджетному учреждению «Молодежный центр «ГОР.СОМ 35», г. Вологды, ул. Козленская, д. 2,</w:t>
      </w:r>
      <w:r w:rsidRPr="00DC03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подтверждаю, что, давая такое согласие, я действую своей волей и в своих интересах.</w:t>
      </w:r>
    </w:p>
    <w:p w:rsidR="00AC37B7" w:rsidRPr="00AC37B7" w:rsidRDefault="00AC37B7" w:rsidP="00AC37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дается мною для информирования и участия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</w:t>
      </w:r>
      <w:r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340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открытом </w:t>
      </w:r>
      <w:r w:rsidR="00360BE3"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областном фестивале «Дыхание улиц»</w:t>
      </w:r>
      <w:r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распространяется на следующую </w:t>
      </w:r>
      <w:r w:rsidRPr="00DC036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информацию: фамилия, имя, отчество, контактный те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лефон, адрес электронной почты,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ссылку на аккаунт в социальной сети ВКонтакте</w:t>
      </w:r>
      <w:r w:rsidRPr="00DC036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, также даю разрешение на фотографирование и видеосъемку во время проведения мероприятия (для размещения в социальных сетях в информационно-телекоммуникационной сети Интернет и ресурсах СМИ) в рамках информирования о проекте (мероприятии). </w:t>
      </w:r>
      <w:r w:rsidRPr="00DC036A">
        <w:rPr>
          <w:rFonts w:ascii="Times New Roman" w:eastAsia="TimesNewRomanPSMT" w:hAnsi="Times New Roman" w:cs="Times New Roman"/>
          <w:sz w:val="24"/>
          <w:szCs w:val="24"/>
          <w:lang w:eastAsia="zh-CN"/>
        </w:rPr>
        <w:t>В случае если я стану призером в</w:t>
      </w:r>
      <w:r w:rsidR="00534015">
        <w:rPr>
          <w:rFonts w:ascii="Times New Roman" w:eastAsia="TimesNewRomanPSMT" w:hAnsi="Times New Roman" w:cs="Times New Roman"/>
          <w:sz w:val="24"/>
          <w:szCs w:val="24"/>
          <w:lang w:eastAsia="zh-CN"/>
        </w:rPr>
        <w:t xml:space="preserve"> открытом</w:t>
      </w:r>
      <w:r w:rsidRPr="00DC036A">
        <w:rPr>
          <w:rFonts w:ascii="Times New Roman" w:eastAsia="TimesNewRomanPSMT" w:hAnsi="Times New Roman" w:cs="Times New Roman"/>
          <w:sz w:val="24"/>
          <w:szCs w:val="24"/>
          <w:lang w:eastAsia="zh-CN"/>
        </w:rPr>
        <w:t xml:space="preserve"> 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областном фестивале «Дыхание улиц»</w:t>
      </w:r>
      <w:r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>, обязуюсь дополнительно предоставить следующую информацию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паспортные данные, ИНН, СНИЛС </w:t>
      </w:r>
      <w:r w:rsidRPr="00DC036A">
        <w:rPr>
          <w:rFonts w:ascii="Times New Roman" w:eastAsia="Times New Roman" w:hAnsi="Times New Roman" w:cs="Times New Roman"/>
          <w:sz w:val="24"/>
          <w:szCs w:val="24"/>
          <w:lang w:eastAsia="zh-CN"/>
        </w:rPr>
        <w:t>– и даю свое согласие на их использование с целью вручения приза.</w:t>
      </w:r>
    </w:p>
    <w:p w:rsidR="00AC37B7" w:rsidRPr="00DC036A" w:rsidRDefault="00AC37B7" w:rsidP="00AC37B7">
      <w:pPr>
        <w:autoSpaceDE w:val="0"/>
        <w:spacing w:after="0" w:line="240" w:lineRule="auto"/>
        <w:ind w:right="84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</w:t>
      </w:r>
      <w:r w:rsidRPr="00DC036A">
        <w:rPr>
          <w:rFonts w:ascii="Times New Roman" w:eastAsia="TimesNewRomanPSMT" w:hAnsi="Times New Roman" w:cs="Times New Roman"/>
          <w:sz w:val="24"/>
          <w:szCs w:val="24"/>
          <w:lang w:eastAsia="ru-RU"/>
        </w:rPr>
        <w:t>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в том числе сбор и хранение биометрических персональных данных, а также осуществление любых иных действий с персональными данными с учетом федерального законодательства.</w:t>
      </w:r>
    </w:p>
    <w:p w:rsidR="00AC37B7" w:rsidRPr="00AC37B7" w:rsidRDefault="00AC37B7" w:rsidP="00AC37B7">
      <w:pPr>
        <w:widowControl w:val="0"/>
        <w:tabs>
          <w:tab w:val="left" w:leader="underscore" w:pos="7022"/>
        </w:tabs>
        <w:spacing w:after="0" w:line="252" w:lineRule="auto"/>
        <w:ind w:right="40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проинформирован, что автономное учреждение Вологодской области «Областной центр молодежных и гражданских инициатив «Содружество»</w:t>
      </w:r>
      <w:r w:rsid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A63C8D" w:rsidRP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</w:t>
      </w:r>
      <w:r w:rsid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63C8D" w:rsidRP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63C8D" w:rsidRP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63C8D" w:rsidRP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«Молодежный центр «ГОР.СОМ 35»</w:t>
      </w:r>
      <w:r w:rsidRPr="00DC0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</w:t>
      </w:r>
      <w:r w:rsidR="00A6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0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C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AC37B7" w:rsidRPr="00AC37B7" w:rsidRDefault="00AC37B7" w:rsidP="00AC37B7">
      <w:pPr>
        <w:spacing w:after="0" w:line="240" w:lineRule="auto"/>
        <w:ind w:right="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на срок проведения </w:t>
      </w:r>
      <w:r w:rsidR="0053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</w:t>
      </w:r>
      <w:r w:rsid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 w:rsid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«Дыхание улиц»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 хранения материалов по</w:t>
      </w:r>
      <w:r w:rsidR="0053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открытому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</w:t>
      </w:r>
      <w:r w:rsid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 w:rsid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C036A" w:rsidRP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«Дыхание улиц»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быть в любой момент мной отозвано путем письменного заявления.</w:t>
      </w:r>
    </w:p>
    <w:p w:rsidR="00AC37B7" w:rsidRPr="00AC37B7" w:rsidRDefault="00AC37B7" w:rsidP="00AC37B7">
      <w:pPr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B7" w:rsidRPr="00AC37B7" w:rsidRDefault="00AC37B7" w:rsidP="00AC3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202</w:t>
      </w:r>
      <w:r w:rsidR="00DC03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__________   ______________________________</w:t>
      </w:r>
    </w:p>
    <w:p w:rsidR="00AC37B7" w:rsidRPr="00AC37B7" w:rsidRDefault="00AC37B7" w:rsidP="00AC3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(подпись)        (Ф.И.О. лица, давшего согласие)</w:t>
      </w:r>
    </w:p>
    <w:p w:rsidR="00AC37B7" w:rsidRPr="00AC37B7" w:rsidRDefault="00AC37B7" w:rsidP="00AC37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данных,</w:t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</w:t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распространения</w:t>
      </w:r>
    </w:p>
    <w:p w:rsidR="00AC37B7" w:rsidRPr="00AC37B7" w:rsidRDefault="00AC37B7" w:rsidP="00AC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B7" w:rsidRPr="00DC036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6A"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Я,________________________________________________________________нижеподписавшийся, </w:t>
      </w:r>
    </w:p>
    <w:p w:rsidR="00AC37B7" w:rsidRPr="00DC036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6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4A500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C036A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постоянно проживающий(ая) по адресу: ____________________________________________________________________________________,</w:t>
      </w:r>
    </w:p>
    <w:p w:rsidR="00AC37B7" w:rsidRPr="004A5005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6A"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Pr="004A500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___________________________________________, выдан «____» ________________ года, </w:t>
      </w:r>
    </w:p>
    <w:p w:rsidR="00AC37B7" w:rsidRPr="00DC036A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005">
        <w:rPr>
          <w:rFonts w:ascii="Times New Roman" w:eastAsia="Times New Roman" w:hAnsi="Times New Roman" w:cs="Times New Roman"/>
          <w:sz w:val="24"/>
          <w:szCs w:val="24"/>
        </w:rPr>
        <w:t>даю согласие на распространение следующих подлежащих обработке моих персональных данных автономному учреждению Вологодской области «Областной центр молодежных и гражданских инициатив «Содружество», расположенному по адресу: ул. Лермонтова, д. 31,</w:t>
      </w:r>
      <w:r w:rsidR="009C236E" w:rsidRPr="009C2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36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C236E" w:rsidRPr="00471C77">
        <w:rPr>
          <w:rFonts w:ascii="Times New Roman" w:eastAsia="Times New Roman" w:hAnsi="Times New Roman" w:cs="Times New Roman"/>
          <w:sz w:val="24"/>
          <w:szCs w:val="24"/>
        </w:rPr>
        <w:t>муниципальному бюджетному учреждению «Молодежный центр «ГОР.СОМ 35»</w:t>
      </w:r>
      <w:r w:rsidR="009C236E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расположенному по адресу: </w:t>
      </w:r>
      <w:r w:rsidR="009C236E">
        <w:rPr>
          <w:rFonts w:ascii="Times New Roman" w:eastAsia="Times New Roman" w:hAnsi="Times New Roman" w:cs="Times New Roman"/>
          <w:sz w:val="24"/>
          <w:szCs w:val="24"/>
          <w:lang w:eastAsia="zh-CN"/>
        </w:rPr>
        <w:t>г. Вологды, ул. Козленская, д. 2:</w:t>
      </w:r>
      <w:r w:rsidRPr="004A5005">
        <w:rPr>
          <w:rFonts w:ascii="Times New Roman" w:eastAsia="Times New Roman" w:hAnsi="Times New Roman" w:cs="Times New Roman"/>
          <w:sz w:val="24"/>
          <w:szCs w:val="24"/>
        </w:rPr>
        <w:t xml:space="preserve"> на молодежном портале Вологодской области по адресу: </w:t>
      </w:r>
      <w:hyperlink r:id="rId9" w:history="1">
        <w:r w:rsidRPr="004A5005">
          <w:rPr>
            <w:rFonts w:ascii="Times New Roman" w:eastAsia="Times New Roman" w:hAnsi="Times New Roman" w:cs="Times New Roman"/>
            <w:sz w:val="24"/>
            <w:szCs w:val="24"/>
          </w:rPr>
          <w:t>http://www.upinfo.ru</w:t>
        </w:r>
      </w:hyperlink>
      <w:r w:rsidRPr="004A5005">
        <w:rPr>
          <w:rFonts w:ascii="Times New Roman" w:eastAsia="Times New Roman" w:hAnsi="Times New Roman" w:cs="Times New Roman"/>
          <w:sz w:val="24"/>
          <w:szCs w:val="24"/>
        </w:rPr>
        <w:t xml:space="preserve">, группе социальных сетях ВКонтакте: </w:t>
      </w:r>
      <w:hyperlink r:id="rId10" w:history="1">
        <w:r w:rsidR="006F0F49" w:rsidRPr="006F0F49">
          <w:rPr>
            <w:rFonts w:ascii="Times New Roman" w:eastAsia="Times New Roman" w:hAnsi="Times New Roman" w:cs="Times New Roman"/>
            <w:sz w:val="24"/>
            <w:szCs w:val="24"/>
          </w:rPr>
          <w:t>https://vk.com/vol_sodruga</w:t>
        </w:r>
      </w:hyperlink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, https</w:t>
      </w:r>
      <w:r w:rsidR="006F0F49" w:rsidRPr="006E37DE">
        <w:rPr>
          <w:rFonts w:ascii="Times New Roman" w:eastAsia="Times New Roman" w:hAnsi="Times New Roman" w:cs="Times New Roman"/>
          <w:sz w:val="24"/>
          <w:szCs w:val="24"/>
        </w:rPr>
        <w:t>://vk.com/gorcom35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0F49" w:rsidRPr="006E37DE">
        <w:rPr>
          <w:rFonts w:ascii="Times New Roman" w:eastAsia="Times New Roman" w:hAnsi="Times New Roman" w:cs="Times New Roman"/>
          <w:sz w:val="24"/>
          <w:szCs w:val="24"/>
        </w:rPr>
        <w:t>https://vk.com/dyhanievologda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Telegram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каналах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https://t.me/upinfo_news</w:t>
      </w:r>
      <w:r w:rsidR="006F0F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0F49" w:rsidRPr="006F0F49">
        <w:rPr>
          <w:rFonts w:ascii="Times New Roman" w:eastAsia="Times New Roman" w:hAnsi="Times New Roman" w:cs="Times New Roman"/>
          <w:sz w:val="24"/>
          <w:szCs w:val="24"/>
        </w:rPr>
        <w:t>https://t.me/gorcom35</w:t>
      </w:r>
      <w:r w:rsidRPr="004A5005">
        <w:rPr>
          <w:rFonts w:ascii="Times New Roman" w:eastAsia="Times New Roman" w:hAnsi="Times New Roman" w:cs="Times New Roman"/>
          <w:sz w:val="24"/>
          <w:szCs w:val="24"/>
        </w:rPr>
        <w:t xml:space="preserve"> в целях проведения </w:t>
      </w:r>
      <w:r w:rsidR="00534015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4A5005" w:rsidRPr="004A5005">
        <w:rPr>
          <w:rFonts w:ascii="Times New Roman" w:eastAsia="Times New Roman" w:hAnsi="Times New Roman" w:cs="Times New Roman"/>
          <w:sz w:val="24"/>
          <w:szCs w:val="24"/>
        </w:rPr>
        <w:t>областного фестиваля «Дыхание улиц»</w:t>
      </w:r>
      <w:r w:rsidRPr="004A5005">
        <w:rPr>
          <w:rFonts w:ascii="Times New Roman" w:eastAsia="Times New Roman" w:hAnsi="Times New Roman" w:cs="Times New Roman"/>
          <w:sz w:val="24"/>
          <w:szCs w:val="24"/>
        </w:rPr>
        <w:t xml:space="preserve">, реализуемого в </w:t>
      </w:r>
      <w:r w:rsidR="004A5005" w:rsidRPr="004A5005">
        <w:rPr>
          <w:rFonts w:ascii="Times New Roman" w:eastAsia="Times New Roman" w:hAnsi="Times New Roman" w:cs="Times New Roman"/>
          <w:sz w:val="24"/>
          <w:szCs w:val="24"/>
        </w:rPr>
        <w:t>мае – июне</w:t>
      </w:r>
      <w:r w:rsidRPr="004A500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A5005" w:rsidRPr="004A500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5005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872"/>
        <w:gridCol w:w="2409"/>
        <w:gridCol w:w="2222"/>
      </w:tblGrid>
      <w:tr w:rsidR="00AC37B7" w:rsidRPr="00AC37B7" w:rsidTr="00AC37B7">
        <w:trPr>
          <w:jc w:val="center"/>
        </w:trPr>
        <w:tc>
          <w:tcPr>
            <w:tcW w:w="2614" w:type="dxa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2872" w:type="dxa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персональных данных</w:t>
            </w:r>
          </w:p>
        </w:tc>
        <w:tc>
          <w:tcPr>
            <w:tcW w:w="2409" w:type="dxa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к распространению (да/нет)</w:t>
            </w:r>
          </w:p>
        </w:tc>
        <w:tc>
          <w:tcPr>
            <w:tcW w:w="2222" w:type="dxa"/>
          </w:tcPr>
          <w:p w:rsidR="00AC37B7" w:rsidRPr="00AC37B7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запреты</w:t>
            </w:r>
            <w:r w:rsidRPr="00AC37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AC37B7" w:rsidRPr="00AC37B7" w:rsidTr="00AC37B7">
        <w:trPr>
          <w:trHeight w:val="240"/>
          <w:jc w:val="center"/>
        </w:trPr>
        <w:tc>
          <w:tcPr>
            <w:tcW w:w="2614" w:type="dxa"/>
            <w:vMerge w:val="restart"/>
            <w:vAlign w:val="center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</w:t>
            </w:r>
          </w:p>
        </w:tc>
        <w:tc>
          <w:tcPr>
            <w:tcW w:w="2872" w:type="dxa"/>
          </w:tcPr>
          <w:p w:rsidR="00AC37B7" w:rsidRPr="004A5005" w:rsidRDefault="00AC37B7" w:rsidP="004A5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409" w:type="dxa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7B7" w:rsidRPr="00AC37B7" w:rsidTr="00AC37B7">
        <w:trPr>
          <w:jc w:val="center"/>
        </w:trPr>
        <w:tc>
          <w:tcPr>
            <w:tcW w:w="2614" w:type="dxa"/>
            <w:vMerge/>
          </w:tcPr>
          <w:p w:rsidR="00AC37B7" w:rsidRPr="004A5005" w:rsidRDefault="00AC37B7" w:rsidP="00AC3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</w:tcPr>
          <w:p w:rsidR="00AC37B7" w:rsidRPr="004A5005" w:rsidRDefault="00AC37B7" w:rsidP="004A5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409" w:type="dxa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7B7" w:rsidRPr="00AC37B7" w:rsidTr="00AC37B7">
        <w:trPr>
          <w:jc w:val="center"/>
        </w:trPr>
        <w:tc>
          <w:tcPr>
            <w:tcW w:w="2614" w:type="dxa"/>
            <w:vMerge/>
          </w:tcPr>
          <w:p w:rsidR="00AC37B7" w:rsidRPr="004A5005" w:rsidRDefault="00AC37B7" w:rsidP="00AC3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</w:tcPr>
          <w:p w:rsidR="00AC37B7" w:rsidRPr="004A5005" w:rsidRDefault="00AC37B7" w:rsidP="004A5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409" w:type="dxa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7B7" w:rsidRPr="00AC37B7" w:rsidTr="00AC37B7">
        <w:trPr>
          <w:jc w:val="center"/>
        </w:trPr>
        <w:tc>
          <w:tcPr>
            <w:tcW w:w="2614" w:type="dxa"/>
            <w:vMerge/>
          </w:tcPr>
          <w:p w:rsidR="00AC37B7" w:rsidRPr="004A5005" w:rsidRDefault="00AC37B7" w:rsidP="00AC3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</w:tcPr>
          <w:p w:rsidR="00AC37B7" w:rsidRPr="004A5005" w:rsidRDefault="00AC37B7" w:rsidP="004A5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9" w:type="dxa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AC37B7" w:rsidRPr="004A5005" w:rsidRDefault="00AC37B7" w:rsidP="00AC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05" w:rsidRPr="00AC37B7" w:rsidTr="00AC37B7">
        <w:trPr>
          <w:jc w:val="center"/>
        </w:trPr>
        <w:tc>
          <w:tcPr>
            <w:tcW w:w="2614" w:type="dxa"/>
            <w:vMerge/>
          </w:tcPr>
          <w:p w:rsidR="004A5005" w:rsidRPr="004A5005" w:rsidRDefault="004A5005" w:rsidP="004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Lucida Sans Unicode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409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05" w:rsidRPr="00AC37B7" w:rsidTr="00AC37B7">
        <w:trPr>
          <w:jc w:val="center"/>
        </w:trPr>
        <w:tc>
          <w:tcPr>
            <w:tcW w:w="2614" w:type="dxa"/>
            <w:vMerge/>
          </w:tcPr>
          <w:p w:rsidR="004A5005" w:rsidRPr="004A5005" w:rsidRDefault="004A5005" w:rsidP="004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Lucida Sans Unicode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409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05" w:rsidRPr="00AC37B7" w:rsidTr="004A5005">
        <w:trPr>
          <w:trHeight w:val="20"/>
          <w:jc w:val="center"/>
        </w:trPr>
        <w:tc>
          <w:tcPr>
            <w:tcW w:w="2614" w:type="dxa"/>
            <w:vMerge/>
          </w:tcPr>
          <w:p w:rsidR="004A5005" w:rsidRPr="004A5005" w:rsidRDefault="004A5005" w:rsidP="004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Lucida Sans Unicode" w:hAnsi="Times New Roman" w:cs="Times New Roman"/>
                <w:sz w:val="20"/>
                <w:szCs w:val="20"/>
                <w:lang w:eastAsia="ru-RU"/>
              </w:rPr>
              <w:t>Ссылка на аккаунт социальной сети ВКонтакте</w:t>
            </w:r>
          </w:p>
        </w:tc>
        <w:tc>
          <w:tcPr>
            <w:tcW w:w="2409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4A5005" w:rsidRPr="004A5005" w:rsidRDefault="004A5005" w:rsidP="004A500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05" w:rsidRPr="00AC37B7" w:rsidTr="004A5005">
        <w:trPr>
          <w:jc w:val="center"/>
        </w:trPr>
        <w:tc>
          <w:tcPr>
            <w:tcW w:w="2614" w:type="dxa"/>
            <w:vAlign w:val="center"/>
          </w:tcPr>
          <w:p w:rsidR="004A5005" w:rsidRPr="004A5005" w:rsidRDefault="004A5005" w:rsidP="004A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2872" w:type="dxa"/>
          </w:tcPr>
          <w:p w:rsidR="004A5005" w:rsidRPr="004A5005" w:rsidRDefault="004A5005" w:rsidP="004A5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409" w:type="dxa"/>
          </w:tcPr>
          <w:p w:rsidR="004A5005" w:rsidRPr="004A5005" w:rsidRDefault="004A5005" w:rsidP="004A5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4A5005" w:rsidRPr="004A5005" w:rsidRDefault="004A5005" w:rsidP="004A5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5005" w:rsidRDefault="004A5005" w:rsidP="00AC37B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AC37B7" w:rsidRDefault="00AC37B7" w:rsidP="00AC37B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AC37B7">
        <w:rPr>
          <w:rFonts w:ascii="Times New Roman" w:eastAsia="Times New Roman" w:hAnsi="Times New Roman" w:cs="Times New Roman"/>
          <w:bCs/>
        </w:rPr>
        <w:t>Настоящее согласие действует с даты его подписания до моего письменного отзыва данного согласия.</w:t>
      </w:r>
    </w:p>
    <w:p w:rsidR="004A5005" w:rsidRPr="00AC37B7" w:rsidRDefault="004A5005" w:rsidP="00AC37B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4862"/>
        <w:gridCol w:w="4880"/>
      </w:tblGrid>
      <w:tr w:rsidR="00AC37B7" w:rsidRPr="00AC37B7" w:rsidTr="00AC37B7">
        <w:tc>
          <w:tcPr>
            <w:tcW w:w="4862" w:type="dxa"/>
          </w:tcPr>
          <w:p w:rsidR="00AC37B7" w:rsidRPr="00AC37B7" w:rsidRDefault="00AC37B7" w:rsidP="00AC3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B7">
              <w:rPr>
                <w:rFonts w:ascii="Times New Roman" w:eastAsia="Times New Roman" w:hAnsi="Times New Roman" w:cs="Times New Roman"/>
                <w:lang w:val="en-US"/>
              </w:rPr>
              <w:t>«__</w:t>
            </w:r>
            <w:r w:rsidRPr="00AC37B7">
              <w:rPr>
                <w:rFonts w:ascii="Times New Roman" w:eastAsia="Times New Roman" w:hAnsi="Times New Roman" w:cs="Times New Roman"/>
              </w:rPr>
              <w:t>__</w:t>
            </w:r>
            <w:r w:rsidRPr="00AC37B7">
              <w:rPr>
                <w:rFonts w:ascii="Times New Roman" w:eastAsia="Times New Roman" w:hAnsi="Times New Roman" w:cs="Times New Roman"/>
                <w:lang w:val="en-US"/>
              </w:rPr>
              <w:t>» ________________ 20__ года</w:t>
            </w:r>
          </w:p>
        </w:tc>
        <w:tc>
          <w:tcPr>
            <w:tcW w:w="4880" w:type="dxa"/>
          </w:tcPr>
          <w:p w:rsidR="00AC37B7" w:rsidRPr="00AC37B7" w:rsidRDefault="00AC37B7" w:rsidP="00AC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AC37B7">
              <w:rPr>
                <w:rFonts w:ascii="Times New Roman" w:eastAsia="Times New Roman" w:hAnsi="Times New Roman" w:cs="Times New Roman"/>
                <w:lang w:val="en-US"/>
              </w:rPr>
              <w:t>_________________</w:t>
            </w:r>
          </w:p>
          <w:p w:rsidR="00AC37B7" w:rsidRPr="00AC37B7" w:rsidRDefault="00AC37B7" w:rsidP="00AC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37B7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</w:t>
            </w:r>
            <w:r w:rsidR="004A5005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AC37B7">
              <w:rPr>
                <w:rFonts w:ascii="Times New Roman" w:eastAsia="Times New Roman" w:hAnsi="Times New Roman" w:cs="Times New Roman"/>
                <w:lang w:val="en-US"/>
              </w:rPr>
              <w:t xml:space="preserve">           (подпись)</w:t>
            </w:r>
          </w:p>
          <w:p w:rsidR="00AC37B7" w:rsidRPr="00AC37B7" w:rsidRDefault="00AC37B7" w:rsidP="00AC37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4A5005" w:rsidRDefault="004A500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sz w:val="28"/>
          <w:szCs w:val="28"/>
        </w:rPr>
        <w:br w:type="page"/>
      </w:r>
    </w:p>
    <w:p w:rsidR="00F3568D" w:rsidRPr="00F3568D" w:rsidRDefault="00F3568D" w:rsidP="00F3568D">
      <w:pPr>
        <w:widowControl w:val="0"/>
        <w:spacing w:after="0" w:line="360" w:lineRule="auto"/>
        <w:jc w:val="right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F3568D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ПРИЛОЖЕНИЕ </w:t>
      </w:r>
      <w:r w:rsidR="005A457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5</w:t>
      </w:r>
    </w:p>
    <w:p w:rsidR="00F3568D" w:rsidRPr="00F3568D" w:rsidRDefault="00F3568D" w:rsidP="00B82A8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F3568D" w:rsidRPr="007A72EC" w:rsidRDefault="00F3568D" w:rsidP="00C41F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8"/>
          <w:lang w:eastAsia="ar-SA"/>
        </w:rPr>
      </w:pPr>
      <w:r w:rsidRPr="007A72EC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8"/>
          <w:lang w:eastAsia="ar-SA"/>
        </w:rPr>
        <w:t xml:space="preserve">Согласие на участие в </w:t>
      </w:r>
      <w:r w:rsidR="00534015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8"/>
          <w:lang w:eastAsia="ar-SA"/>
        </w:rPr>
        <w:t xml:space="preserve">открытом </w:t>
      </w:r>
      <w:r w:rsidR="00B82A89" w:rsidRPr="007A72EC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8"/>
          <w:lang w:eastAsia="ar-SA"/>
        </w:rPr>
        <w:t>областном фестивале «Дыхание улиц»</w:t>
      </w:r>
    </w:p>
    <w:p w:rsidR="003C6D1D" w:rsidRPr="007A72EC" w:rsidRDefault="003C6D1D" w:rsidP="00C41FB8">
      <w:pPr>
        <w:pStyle w:val="11"/>
        <w:spacing w:after="0" w:line="240" w:lineRule="auto"/>
        <w:jc w:val="center"/>
        <w:rPr>
          <w:sz w:val="24"/>
          <w:szCs w:val="28"/>
        </w:rPr>
      </w:pPr>
      <w:r w:rsidRPr="007A72EC">
        <w:rPr>
          <w:sz w:val="24"/>
          <w:szCs w:val="28"/>
        </w:rPr>
        <w:t>(для несовершеннолетних)</w:t>
      </w:r>
    </w:p>
    <w:p w:rsidR="003C6D1D" w:rsidRPr="007A72EC" w:rsidRDefault="003C6D1D" w:rsidP="00C41FB8">
      <w:pPr>
        <w:spacing w:after="0" w:line="240" w:lineRule="auto"/>
        <w:jc w:val="both"/>
        <w:rPr>
          <w:rFonts w:ascii="Times New Roman" w:hAnsi="Times New Roman" w:cs="Times New Roman"/>
          <w:szCs w:val="23"/>
          <w:lang w:eastAsia="ru-RU"/>
        </w:rPr>
      </w:pPr>
    </w:p>
    <w:p w:rsidR="003C6D1D" w:rsidRPr="007A72EC" w:rsidRDefault="003C6D1D" w:rsidP="00C41F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7A72EC">
        <w:rPr>
          <w:rFonts w:ascii="Times New Roman" w:hAnsi="Times New Roman" w:cs="Times New Roman"/>
          <w:sz w:val="24"/>
          <w:szCs w:val="28"/>
          <w:lang w:eastAsia="ru-RU"/>
        </w:rPr>
        <w:t>Я, нижеподписавшийся, __________________________________________________</w:t>
      </w:r>
      <w:r w:rsidR="00C41FB8">
        <w:rPr>
          <w:rFonts w:ascii="Times New Roman" w:hAnsi="Times New Roman" w:cs="Times New Roman"/>
          <w:sz w:val="24"/>
          <w:szCs w:val="28"/>
          <w:lang w:eastAsia="ru-RU"/>
        </w:rPr>
        <w:t>____________</w:t>
      </w:r>
      <w:r w:rsidRPr="007A72EC">
        <w:rPr>
          <w:rFonts w:ascii="Times New Roman" w:hAnsi="Times New Roman" w:cs="Times New Roman"/>
          <w:sz w:val="24"/>
          <w:szCs w:val="28"/>
          <w:lang w:eastAsia="ru-RU"/>
        </w:rPr>
        <w:t>_,</w:t>
      </w:r>
    </w:p>
    <w:p w:rsidR="003C6D1D" w:rsidRPr="00C41FB8" w:rsidRDefault="003C6D1D" w:rsidP="00C41FB8">
      <w:pPr>
        <w:spacing w:after="0" w:line="276" w:lineRule="auto"/>
        <w:ind w:left="4678"/>
        <w:jc w:val="both"/>
        <w:rPr>
          <w:rFonts w:ascii="Times New Roman" w:hAnsi="Times New Roman" w:cs="Times New Roman"/>
          <w:i/>
          <w:szCs w:val="28"/>
          <w:lang w:eastAsia="ru-RU"/>
        </w:rPr>
      </w:pPr>
      <w:r w:rsidRPr="00C41FB8">
        <w:rPr>
          <w:rFonts w:ascii="Times New Roman" w:hAnsi="Times New Roman" w:cs="Times New Roman"/>
          <w:i/>
          <w:szCs w:val="28"/>
          <w:lang w:eastAsia="ru-RU"/>
        </w:rPr>
        <w:t xml:space="preserve">(Ф.И.О. </w:t>
      </w:r>
      <w:r w:rsidR="004F0FE1">
        <w:rPr>
          <w:rFonts w:ascii="Times New Roman" w:hAnsi="Times New Roman" w:cs="Times New Roman"/>
          <w:i/>
          <w:szCs w:val="28"/>
          <w:lang w:eastAsia="ru-RU"/>
        </w:rPr>
        <w:t>родителя/</w:t>
      </w:r>
      <w:r w:rsidRPr="00C41FB8">
        <w:rPr>
          <w:rFonts w:ascii="Times New Roman" w:hAnsi="Times New Roman" w:cs="Times New Roman"/>
          <w:i/>
          <w:szCs w:val="28"/>
          <w:lang w:eastAsia="ru-RU"/>
        </w:rPr>
        <w:t>законного представителя)</w:t>
      </w:r>
    </w:p>
    <w:p w:rsidR="003C6D1D" w:rsidRPr="007A72EC" w:rsidRDefault="003C6D1D" w:rsidP="00C41F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 w:rsidRPr="007A72EC">
        <w:rPr>
          <w:rFonts w:ascii="Times New Roman" w:hAnsi="Times New Roman" w:cs="Times New Roman"/>
          <w:sz w:val="24"/>
          <w:szCs w:val="28"/>
          <w:lang w:eastAsia="zh-CN"/>
        </w:rPr>
        <w:t>______________</w:t>
      </w:r>
      <w:r w:rsidR="00C41FB8">
        <w:rPr>
          <w:rFonts w:ascii="Times New Roman" w:hAnsi="Times New Roman" w:cs="Times New Roman"/>
          <w:sz w:val="24"/>
          <w:szCs w:val="28"/>
          <w:lang w:eastAsia="zh-CN"/>
        </w:rPr>
        <w:t>__________</w:t>
      </w:r>
      <w:r w:rsidRPr="007A72EC">
        <w:rPr>
          <w:rFonts w:ascii="Times New Roman" w:hAnsi="Times New Roman" w:cs="Times New Roman"/>
          <w:sz w:val="24"/>
          <w:szCs w:val="28"/>
          <w:lang w:eastAsia="zh-CN"/>
        </w:rPr>
        <w:t xml:space="preserve"> года рождения, постоянно проживающий(ая) по адресу: __________________________________________________________________________</w:t>
      </w:r>
      <w:r w:rsidR="00C41FB8">
        <w:rPr>
          <w:rFonts w:ascii="Times New Roman" w:hAnsi="Times New Roman" w:cs="Times New Roman"/>
          <w:sz w:val="24"/>
          <w:szCs w:val="28"/>
          <w:lang w:eastAsia="zh-CN"/>
        </w:rPr>
        <w:t>__________</w:t>
      </w:r>
      <w:r w:rsidRPr="007A72EC">
        <w:rPr>
          <w:rFonts w:ascii="Times New Roman" w:hAnsi="Times New Roman" w:cs="Times New Roman"/>
          <w:sz w:val="24"/>
          <w:szCs w:val="28"/>
          <w:lang w:eastAsia="zh-CN"/>
        </w:rPr>
        <w:t>,</w:t>
      </w:r>
    </w:p>
    <w:p w:rsidR="003C6D1D" w:rsidRPr="007A72EC" w:rsidRDefault="003C6D1D" w:rsidP="00C41F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 w:rsidRPr="007A72EC">
        <w:rPr>
          <w:rFonts w:ascii="Times New Roman" w:hAnsi="Times New Roman" w:cs="Times New Roman"/>
          <w:sz w:val="24"/>
          <w:szCs w:val="28"/>
          <w:lang w:eastAsia="zh-CN"/>
        </w:rPr>
        <w:t>паспорт ___________________________________________, выдан «____» ________________ года _____________________________________________________</w:t>
      </w:r>
      <w:r w:rsidR="00C41FB8">
        <w:rPr>
          <w:rFonts w:ascii="Times New Roman" w:hAnsi="Times New Roman" w:cs="Times New Roman"/>
          <w:sz w:val="24"/>
          <w:szCs w:val="28"/>
          <w:lang w:eastAsia="zh-CN"/>
        </w:rPr>
        <w:t>______________________________</w:t>
      </w:r>
      <w:r w:rsidRPr="007A72EC">
        <w:rPr>
          <w:rFonts w:ascii="Times New Roman" w:hAnsi="Times New Roman" w:cs="Times New Roman"/>
          <w:sz w:val="24"/>
          <w:szCs w:val="28"/>
          <w:lang w:eastAsia="zh-CN"/>
        </w:rPr>
        <w:t>_,</w:t>
      </w:r>
    </w:p>
    <w:p w:rsidR="003C6D1D" w:rsidRPr="007A72EC" w:rsidRDefault="003C6D1D" w:rsidP="00C41F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A72EC">
        <w:rPr>
          <w:rFonts w:ascii="Times New Roman" w:hAnsi="Times New Roman" w:cs="Times New Roman"/>
          <w:sz w:val="24"/>
          <w:szCs w:val="28"/>
          <w:lang w:eastAsia="ru-RU"/>
        </w:rPr>
        <w:t xml:space="preserve">являюсь законным представителем субъекта персональных данных: </w:t>
      </w:r>
      <w:r w:rsidRPr="007A72E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  <w:r w:rsidR="00C41FB8">
        <w:rPr>
          <w:rFonts w:ascii="Times New Roman" w:hAnsi="Times New Roman" w:cs="Times New Roman"/>
          <w:sz w:val="24"/>
          <w:szCs w:val="28"/>
        </w:rPr>
        <w:t>_________</w:t>
      </w:r>
      <w:r w:rsidRPr="007A72EC">
        <w:rPr>
          <w:rFonts w:ascii="Times New Roman" w:hAnsi="Times New Roman" w:cs="Times New Roman"/>
          <w:sz w:val="24"/>
          <w:szCs w:val="28"/>
        </w:rPr>
        <w:t>______________</w:t>
      </w:r>
    </w:p>
    <w:p w:rsidR="003C6D1D" w:rsidRPr="00C41FB8" w:rsidRDefault="003C6D1D" w:rsidP="00C41FB8">
      <w:pPr>
        <w:spacing w:after="0" w:line="276" w:lineRule="auto"/>
        <w:jc w:val="center"/>
        <w:rPr>
          <w:rFonts w:ascii="Times New Roman" w:hAnsi="Times New Roman" w:cs="Times New Roman"/>
          <w:i/>
          <w:szCs w:val="28"/>
          <w:lang w:eastAsia="ar-SA"/>
        </w:rPr>
      </w:pPr>
      <w:r w:rsidRPr="00C41FB8">
        <w:rPr>
          <w:rFonts w:ascii="Times New Roman" w:hAnsi="Times New Roman" w:cs="Times New Roman"/>
          <w:i/>
          <w:szCs w:val="28"/>
          <w:lang w:eastAsia="ar-SA"/>
        </w:rPr>
        <w:t>(Ф.И.О. несовершеннолетнего, дата рождения)</w:t>
      </w:r>
    </w:p>
    <w:p w:rsidR="00282F4F" w:rsidRDefault="003C6D1D" w:rsidP="00C41FB8">
      <w:pPr>
        <w:pStyle w:val="11"/>
        <w:spacing w:after="0"/>
        <w:jc w:val="both"/>
        <w:rPr>
          <w:sz w:val="24"/>
          <w:szCs w:val="28"/>
        </w:rPr>
      </w:pPr>
      <w:r w:rsidRPr="007A72EC">
        <w:rPr>
          <w:sz w:val="24"/>
          <w:szCs w:val="28"/>
        </w:rPr>
        <w:t>даю свое сог</w:t>
      </w:r>
      <w:r w:rsidR="000A333B">
        <w:rPr>
          <w:sz w:val="24"/>
          <w:szCs w:val="28"/>
        </w:rPr>
        <w:t>ласие на участие моего ребенка/</w:t>
      </w:r>
      <w:r w:rsidR="00214C9C">
        <w:rPr>
          <w:sz w:val="24"/>
          <w:szCs w:val="28"/>
        </w:rPr>
        <w:t>опекаемого</w:t>
      </w:r>
      <w:r w:rsidRPr="007A72EC">
        <w:rPr>
          <w:sz w:val="24"/>
          <w:szCs w:val="28"/>
        </w:rPr>
        <w:t xml:space="preserve"> в </w:t>
      </w:r>
      <w:r w:rsidR="00534015">
        <w:rPr>
          <w:sz w:val="24"/>
          <w:szCs w:val="28"/>
        </w:rPr>
        <w:t xml:space="preserve">открытом </w:t>
      </w:r>
      <w:r w:rsidR="00282F4F">
        <w:rPr>
          <w:sz w:val="24"/>
          <w:szCs w:val="28"/>
        </w:rPr>
        <w:t>областном фестивале «Дыхание улиц»,</w:t>
      </w:r>
      <w:r w:rsidRPr="007A72EC">
        <w:rPr>
          <w:sz w:val="24"/>
          <w:szCs w:val="28"/>
        </w:rPr>
        <w:t xml:space="preserve"> при этом: </w:t>
      </w:r>
    </w:p>
    <w:p w:rsidR="00D521D5" w:rsidRDefault="00D521D5" w:rsidP="00D521D5">
      <w:pPr>
        <w:pStyle w:val="11"/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1</w:t>
      </w:r>
      <w:r w:rsidR="00BE6AF5" w:rsidRPr="0098399A">
        <w:rPr>
          <w:sz w:val="24"/>
          <w:szCs w:val="28"/>
        </w:rPr>
        <w:t>. Я подтверждаю, что мой ребенок/опекаемый имеет необходимый допуск врачей для участия в мероприятии по заявленной дисциплине.</w:t>
      </w:r>
      <w:r w:rsidRPr="00D521D5">
        <w:rPr>
          <w:sz w:val="24"/>
          <w:szCs w:val="28"/>
        </w:rPr>
        <w:t xml:space="preserve"> </w:t>
      </w:r>
    </w:p>
    <w:p w:rsidR="00BE6AF5" w:rsidRPr="0098399A" w:rsidRDefault="00D521D5" w:rsidP="00C41FB8">
      <w:pPr>
        <w:pStyle w:val="11"/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2</w:t>
      </w:r>
      <w:r w:rsidRPr="0098399A">
        <w:rPr>
          <w:sz w:val="24"/>
          <w:szCs w:val="28"/>
        </w:rPr>
        <w:t>. Я осознаю, что участие моего ребенка/опекаемого в мероприятии по заявленной дисциплине, при наличии у несовершеннолетнего противопоказаний врачей, может привести к негативным последствиям для его здоровья и жизни.</w:t>
      </w:r>
    </w:p>
    <w:p w:rsidR="004F0FE1" w:rsidRPr="0098399A" w:rsidRDefault="00BE6AF5" w:rsidP="00C41FB8">
      <w:pPr>
        <w:pStyle w:val="11"/>
        <w:spacing w:after="0"/>
        <w:jc w:val="both"/>
        <w:rPr>
          <w:sz w:val="24"/>
          <w:szCs w:val="28"/>
        </w:rPr>
      </w:pPr>
      <w:r w:rsidRPr="0098399A">
        <w:rPr>
          <w:sz w:val="24"/>
          <w:szCs w:val="28"/>
        </w:rPr>
        <w:t>3</w:t>
      </w:r>
      <w:r w:rsidR="003C6D1D" w:rsidRPr="0098399A">
        <w:rPr>
          <w:sz w:val="24"/>
          <w:szCs w:val="28"/>
        </w:rPr>
        <w:t>. Я принимаю на себя</w:t>
      </w:r>
      <w:r w:rsidR="004F0FE1" w:rsidRPr="0098399A">
        <w:rPr>
          <w:sz w:val="24"/>
          <w:szCs w:val="28"/>
        </w:rPr>
        <w:t xml:space="preserve"> всю</w:t>
      </w:r>
      <w:r w:rsidR="003C6D1D" w:rsidRPr="0098399A">
        <w:rPr>
          <w:sz w:val="24"/>
          <w:szCs w:val="28"/>
        </w:rPr>
        <w:t xml:space="preserve"> ответственность</w:t>
      </w:r>
      <w:r w:rsidR="004F0FE1" w:rsidRPr="0098399A">
        <w:rPr>
          <w:sz w:val="24"/>
          <w:szCs w:val="28"/>
        </w:rPr>
        <w:t xml:space="preserve"> за любую травму, полученную мной и/или моим ребенком/</w:t>
      </w:r>
      <w:r w:rsidR="000A333B">
        <w:rPr>
          <w:sz w:val="24"/>
          <w:szCs w:val="28"/>
        </w:rPr>
        <w:t>опекаемым</w:t>
      </w:r>
      <w:r w:rsidR="00E2381D" w:rsidRPr="0098399A">
        <w:rPr>
          <w:sz w:val="24"/>
          <w:szCs w:val="28"/>
        </w:rPr>
        <w:t xml:space="preserve"> в ходе мероприятия, и не имею права требовать какой-либо компенсации за нанесение ущерба от организаторов мероприятия.</w:t>
      </w:r>
    </w:p>
    <w:p w:rsidR="008F61D8" w:rsidRPr="0098399A" w:rsidRDefault="00BE6AF5" w:rsidP="00C41FB8">
      <w:pPr>
        <w:pStyle w:val="11"/>
        <w:spacing w:after="0"/>
        <w:jc w:val="both"/>
        <w:rPr>
          <w:sz w:val="24"/>
          <w:szCs w:val="28"/>
        </w:rPr>
      </w:pPr>
      <w:r w:rsidRPr="0098399A">
        <w:rPr>
          <w:sz w:val="24"/>
          <w:szCs w:val="28"/>
        </w:rPr>
        <w:t>4</w:t>
      </w:r>
      <w:r w:rsidR="00E2381D" w:rsidRPr="0098399A">
        <w:rPr>
          <w:sz w:val="24"/>
          <w:szCs w:val="28"/>
        </w:rPr>
        <w:t>. Если во время мероприятия с несовершеннолетним произойдет несчастный случай</w:t>
      </w:r>
      <w:r w:rsidR="008F61D8" w:rsidRPr="0098399A">
        <w:rPr>
          <w:sz w:val="24"/>
          <w:szCs w:val="28"/>
        </w:rPr>
        <w:t>, прошу сообщить об этом ____________________________________________________________________.</w:t>
      </w:r>
    </w:p>
    <w:p w:rsidR="008F61D8" w:rsidRPr="0098399A" w:rsidRDefault="008F61D8" w:rsidP="008F61D8">
      <w:pPr>
        <w:spacing w:after="0" w:line="276" w:lineRule="auto"/>
        <w:ind w:left="1134"/>
        <w:jc w:val="center"/>
        <w:rPr>
          <w:rFonts w:ascii="Times New Roman" w:hAnsi="Times New Roman" w:cs="Times New Roman"/>
          <w:i/>
          <w:szCs w:val="28"/>
          <w:lang w:eastAsia="ar-SA"/>
        </w:rPr>
      </w:pPr>
      <w:r w:rsidRPr="0098399A">
        <w:rPr>
          <w:rFonts w:ascii="Times New Roman" w:hAnsi="Times New Roman" w:cs="Times New Roman"/>
          <w:i/>
          <w:szCs w:val="28"/>
          <w:lang w:eastAsia="ar-SA"/>
        </w:rPr>
        <w:t>(Ф.И.О., номер телефона)</w:t>
      </w:r>
    </w:p>
    <w:p w:rsidR="008F61D8" w:rsidRDefault="00BE6AF5" w:rsidP="00C41FB8">
      <w:pPr>
        <w:pStyle w:val="11"/>
        <w:spacing w:after="0"/>
        <w:jc w:val="both"/>
        <w:rPr>
          <w:sz w:val="24"/>
          <w:szCs w:val="28"/>
        </w:rPr>
      </w:pPr>
      <w:r w:rsidRPr="0098399A">
        <w:rPr>
          <w:sz w:val="24"/>
          <w:szCs w:val="28"/>
        </w:rPr>
        <w:t>5</w:t>
      </w:r>
      <w:r w:rsidR="008F61D8" w:rsidRPr="0098399A">
        <w:rPr>
          <w:sz w:val="24"/>
          <w:szCs w:val="28"/>
        </w:rPr>
        <w:t>. Обязуюсь, что я</w:t>
      </w:r>
      <w:r w:rsidR="00B84139" w:rsidRPr="0098399A">
        <w:rPr>
          <w:sz w:val="24"/>
          <w:szCs w:val="28"/>
        </w:rPr>
        <w:t xml:space="preserve"> и</w:t>
      </w:r>
      <w:r w:rsidR="000A333B">
        <w:rPr>
          <w:sz w:val="24"/>
          <w:szCs w:val="28"/>
        </w:rPr>
        <w:t>/или</w:t>
      </w:r>
      <w:r w:rsidR="008F61D8" w:rsidRPr="0098399A">
        <w:rPr>
          <w:sz w:val="24"/>
          <w:szCs w:val="28"/>
        </w:rPr>
        <w:t xml:space="preserve"> мой ребенок/</w:t>
      </w:r>
      <w:r w:rsidR="00B84139" w:rsidRPr="0098399A">
        <w:rPr>
          <w:sz w:val="24"/>
          <w:szCs w:val="28"/>
        </w:rPr>
        <w:t>опекаемый</w:t>
      </w:r>
      <w:r w:rsidR="008F61D8" w:rsidRPr="0098399A">
        <w:rPr>
          <w:sz w:val="24"/>
          <w:szCs w:val="28"/>
        </w:rPr>
        <w:t xml:space="preserve"> будет </w:t>
      </w:r>
      <w:r w:rsidR="00B84139" w:rsidRPr="0098399A">
        <w:rPr>
          <w:sz w:val="24"/>
          <w:szCs w:val="28"/>
        </w:rPr>
        <w:t>соблюдать все правила техники безопасности.</w:t>
      </w:r>
    </w:p>
    <w:p w:rsidR="00827DC4" w:rsidRPr="0098399A" w:rsidRDefault="00827DC4" w:rsidP="00C41FB8">
      <w:pPr>
        <w:pStyle w:val="11"/>
        <w:spacing w:after="0"/>
        <w:jc w:val="both"/>
        <w:rPr>
          <w:sz w:val="24"/>
          <w:szCs w:val="28"/>
        </w:rPr>
      </w:pPr>
      <w:r w:rsidRPr="0018628D">
        <w:rPr>
          <w:sz w:val="24"/>
          <w:szCs w:val="28"/>
        </w:rPr>
        <w:t>6. Обязуюсь, что я и/или мой ребенок/опекаемый будет соблюдать правила поведения</w:t>
      </w:r>
      <w:r w:rsidR="00AE0AFF" w:rsidRPr="0018628D">
        <w:t xml:space="preserve"> </w:t>
      </w:r>
      <w:r w:rsidR="00AE0AFF" w:rsidRPr="0018628D">
        <w:rPr>
          <w:sz w:val="24"/>
          <w:szCs w:val="28"/>
        </w:rPr>
        <w:t>на открытом областном фестивале «Дыхание улиц» (Приложение 2</w:t>
      </w:r>
      <w:r w:rsidR="00783237" w:rsidRPr="0018628D">
        <w:rPr>
          <w:sz w:val="24"/>
          <w:szCs w:val="28"/>
        </w:rPr>
        <w:t xml:space="preserve"> Положения о Фестивале</w:t>
      </w:r>
      <w:r w:rsidR="00AE0AFF" w:rsidRPr="0018628D">
        <w:rPr>
          <w:sz w:val="24"/>
          <w:szCs w:val="28"/>
        </w:rPr>
        <w:t>).</w:t>
      </w:r>
    </w:p>
    <w:p w:rsidR="008F61D8" w:rsidRPr="0098399A" w:rsidRDefault="00AE0AFF" w:rsidP="00C41FB8">
      <w:pPr>
        <w:pStyle w:val="11"/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7</w:t>
      </w:r>
      <w:r w:rsidR="008F61D8" w:rsidRPr="0098399A">
        <w:rPr>
          <w:sz w:val="24"/>
          <w:szCs w:val="28"/>
        </w:rPr>
        <w:t xml:space="preserve">. Я </w:t>
      </w:r>
      <w:r w:rsidR="00B86EAE" w:rsidRPr="0098399A">
        <w:rPr>
          <w:sz w:val="24"/>
          <w:szCs w:val="28"/>
        </w:rPr>
        <w:t>обязуюсь принять все необходимые меры по сохранности личного имущества моего ребенка/опекаемого</w:t>
      </w:r>
      <w:r w:rsidR="008F61D8" w:rsidRPr="0098399A">
        <w:rPr>
          <w:sz w:val="24"/>
          <w:szCs w:val="28"/>
        </w:rPr>
        <w:t xml:space="preserve"> </w:t>
      </w:r>
      <w:r w:rsidR="00625A1F" w:rsidRPr="0098399A">
        <w:rPr>
          <w:sz w:val="24"/>
          <w:szCs w:val="28"/>
        </w:rPr>
        <w:t xml:space="preserve">и в случае утери </w:t>
      </w:r>
      <w:r w:rsidR="00D521D5">
        <w:rPr>
          <w:sz w:val="24"/>
          <w:szCs w:val="28"/>
        </w:rPr>
        <w:t xml:space="preserve">этого имущества </w:t>
      </w:r>
      <w:r w:rsidR="00625A1F" w:rsidRPr="0098399A">
        <w:rPr>
          <w:sz w:val="24"/>
          <w:szCs w:val="28"/>
        </w:rPr>
        <w:t>не имею права требовать компенсации от организаторов мероприятия.</w:t>
      </w:r>
    </w:p>
    <w:p w:rsidR="00625A1F" w:rsidRPr="0098399A" w:rsidRDefault="00AE0AFF" w:rsidP="00C41FB8">
      <w:pPr>
        <w:pStyle w:val="11"/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8.</w:t>
      </w:r>
      <w:r w:rsidR="00625A1F" w:rsidRPr="0098399A">
        <w:rPr>
          <w:sz w:val="24"/>
          <w:szCs w:val="28"/>
        </w:rPr>
        <w:t xml:space="preserve"> В </w:t>
      </w:r>
      <w:r w:rsidR="00B86EAE" w:rsidRPr="0098399A">
        <w:rPr>
          <w:sz w:val="24"/>
          <w:szCs w:val="28"/>
        </w:rPr>
        <w:t xml:space="preserve">случае необходимости я согласен </w:t>
      </w:r>
      <w:r w:rsidR="00632C46">
        <w:rPr>
          <w:sz w:val="24"/>
          <w:szCs w:val="28"/>
        </w:rPr>
        <w:t xml:space="preserve">с оказанием медицинской помощи </w:t>
      </w:r>
      <w:r w:rsidR="00B86EAE" w:rsidRPr="0098399A">
        <w:rPr>
          <w:sz w:val="24"/>
          <w:szCs w:val="28"/>
        </w:rPr>
        <w:t>мне и/или моему ребенку/опекаемому</w:t>
      </w:r>
      <w:r w:rsidR="00632C46">
        <w:rPr>
          <w:sz w:val="24"/>
          <w:szCs w:val="28"/>
        </w:rPr>
        <w:t>.</w:t>
      </w:r>
    </w:p>
    <w:p w:rsidR="008F61D8" w:rsidRDefault="008F61D8" w:rsidP="00C41FB8">
      <w:pPr>
        <w:pStyle w:val="11"/>
        <w:spacing w:after="0"/>
        <w:jc w:val="both"/>
        <w:rPr>
          <w:sz w:val="24"/>
          <w:szCs w:val="28"/>
        </w:rPr>
      </w:pP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4862"/>
        <w:gridCol w:w="4880"/>
      </w:tblGrid>
      <w:tr w:rsidR="003C6D1D" w:rsidRPr="007A72EC" w:rsidTr="00E87B2E">
        <w:tc>
          <w:tcPr>
            <w:tcW w:w="4862" w:type="dxa"/>
            <w:hideMark/>
          </w:tcPr>
          <w:p w:rsidR="003C6D1D" w:rsidRPr="007A72EC" w:rsidRDefault="003C6D1D" w:rsidP="00C41FB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«__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</w:rPr>
              <w:t>__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» ________________ 20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22 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года</w:t>
            </w:r>
          </w:p>
        </w:tc>
        <w:tc>
          <w:tcPr>
            <w:tcW w:w="4880" w:type="dxa"/>
            <w:hideMark/>
          </w:tcPr>
          <w:p w:rsidR="003C6D1D" w:rsidRPr="007A72EC" w:rsidRDefault="003C6D1D" w:rsidP="00C41FB8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_________________</w:t>
            </w:r>
          </w:p>
          <w:p w:rsidR="003C6D1D" w:rsidRPr="007A72EC" w:rsidRDefault="003C6D1D" w:rsidP="00C41FB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                </w:t>
            </w:r>
            <w:r w:rsidR="003A3BC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                   (подпись)</w:t>
            </w:r>
          </w:p>
        </w:tc>
      </w:tr>
    </w:tbl>
    <w:p w:rsidR="003C6D1D" w:rsidRDefault="003C6D1D" w:rsidP="00C41FB8">
      <w:pPr>
        <w:pStyle w:val="11"/>
        <w:spacing w:after="0"/>
        <w:jc w:val="both"/>
        <w:rPr>
          <w:sz w:val="24"/>
          <w:szCs w:val="24"/>
        </w:rPr>
      </w:pPr>
    </w:p>
    <w:p w:rsidR="003C6D1D" w:rsidRDefault="003C6D1D" w:rsidP="00C41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sz w:val="24"/>
          <w:szCs w:val="24"/>
        </w:rPr>
        <w:br w:type="page"/>
      </w:r>
    </w:p>
    <w:p w:rsidR="00B82A89" w:rsidRPr="007A72EC" w:rsidRDefault="00B82A89" w:rsidP="00C41F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8"/>
          <w:lang w:eastAsia="ar-SA"/>
        </w:rPr>
      </w:pPr>
      <w:r w:rsidRPr="007A72EC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8"/>
          <w:lang w:eastAsia="ar-SA"/>
        </w:rPr>
        <w:t xml:space="preserve">Согласие на участие в </w:t>
      </w:r>
      <w:r w:rsidR="00534015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8"/>
          <w:lang w:eastAsia="ar-SA"/>
        </w:rPr>
        <w:t xml:space="preserve">открытом </w:t>
      </w:r>
      <w:r w:rsidRPr="007A72EC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8"/>
          <w:lang w:eastAsia="ar-SA"/>
        </w:rPr>
        <w:t>областном фестивале «Дыхание улиц»</w:t>
      </w:r>
    </w:p>
    <w:p w:rsidR="003C6D1D" w:rsidRPr="007A72EC" w:rsidRDefault="003C6D1D" w:rsidP="00C41FB8">
      <w:pPr>
        <w:pStyle w:val="11"/>
        <w:spacing w:after="0" w:line="240" w:lineRule="auto"/>
        <w:jc w:val="center"/>
        <w:rPr>
          <w:sz w:val="24"/>
          <w:szCs w:val="28"/>
        </w:rPr>
      </w:pPr>
      <w:r w:rsidRPr="007A72EC">
        <w:rPr>
          <w:sz w:val="24"/>
          <w:szCs w:val="28"/>
        </w:rPr>
        <w:t>(для совершеннолетних)</w:t>
      </w:r>
    </w:p>
    <w:p w:rsidR="003C6D1D" w:rsidRPr="007A72EC" w:rsidRDefault="003C6D1D" w:rsidP="00C41FB8">
      <w:pPr>
        <w:pStyle w:val="11"/>
        <w:spacing w:after="0" w:line="240" w:lineRule="auto"/>
        <w:jc w:val="both"/>
        <w:rPr>
          <w:sz w:val="24"/>
          <w:szCs w:val="28"/>
        </w:rPr>
      </w:pPr>
    </w:p>
    <w:p w:rsidR="003C6D1D" w:rsidRPr="007A72EC" w:rsidRDefault="003C6D1D" w:rsidP="003A3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A72EC">
        <w:rPr>
          <w:rFonts w:ascii="Times New Roman" w:eastAsia="Times New Roman" w:hAnsi="Times New Roman" w:cs="Times New Roman"/>
          <w:sz w:val="24"/>
          <w:szCs w:val="28"/>
        </w:rPr>
        <w:t>Я, ________________________________________________________________</w:t>
      </w:r>
      <w:r w:rsidR="003A3BCB">
        <w:rPr>
          <w:rFonts w:ascii="Times New Roman" w:eastAsia="Times New Roman" w:hAnsi="Times New Roman" w:cs="Times New Roman"/>
          <w:sz w:val="24"/>
          <w:szCs w:val="28"/>
        </w:rPr>
        <w:t>________</w:t>
      </w:r>
      <w:r w:rsidRPr="007A72EC">
        <w:rPr>
          <w:rFonts w:ascii="Times New Roman" w:eastAsia="Times New Roman" w:hAnsi="Times New Roman" w:cs="Times New Roman"/>
          <w:sz w:val="24"/>
          <w:szCs w:val="28"/>
        </w:rPr>
        <w:t>__________,</w:t>
      </w:r>
    </w:p>
    <w:p w:rsidR="003C6D1D" w:rsidRPr="007A72EC" w:rsidRDefault="003C6D1D" w:rsidP="00C41F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A72EC">
        <w:rPr>
          <w:rFonts w:ascii="Times New Roman" w:eastAsia="Times New Roman" w:hAnsi="Times New Roman" w:cs="Times New Roman"/>
          <w:sz w:val="24"/>
          <w:szCs w:val="28"/>
        </w:rPr>
        <w:t>(Ф.И.О.)</w:t>
      </w:r>
    </w:p>
    <w:p w:rsidR="003A3BCB" w:rsidRDefault="003C6D1D" w:rsidP="00C41F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A72EC">
        <w:rPr>
          <w:rFonts w:ascii="Times New Roman" w:eastAsia="Times New Roman" w:hAnsi="Times New Roman" w:cs="Times New Roman"/>
          <w:sz w:val="24"/>
          <w:szCs w:val="28"/>
        </w:rPr>
        <w:t>паспорт ______________________________________, выдан «_____» ______________года _____________________________________________</w:t>
      </w:r>
      <w:r w:rsidR="003A3BCB">
        <w:rPr>
          <w:rFonts w:ascii="Times New Roman" w:eastAsia="Times New Roman" w:hAnsi="Times New Roman" w:cs="Times New Roman"/>
          <w:sz w:val="24"/>
          <w:szCs w:val="28"/>
        </w:rPr>
        <w:t>_________________</w:t>
      </w:r>
      <w:r w:rsidRPr="007A72EC">
        <w:rPr>
          <w:rFonts w:ascii="Times New Roman" w:eastAsia="Times New Roman" w:hAnsi="Times New Roman" w:cs="Times New Roman"/>
          <w:sz w:val="24"/>
          <w:szCs w:val="28"/>
        </w:rPr>
        <w:t>_________</w:t>
      </w:r>
      <w:r w:rsidR="003A3BCB">
        <w:rPr>
          <w:rFonts w:ascii="Times New Roman" w:eastAsia="Times New Roman" w:hAnsi="Times New Roman" w:cs="Times New Roman"/>
          <w:sz w:val="24"/>
          <w:szCs w:val="28"/>
        </w:rPr>
        <w:t>_____________,</w:t>
      </w:r>
    </w:p>
    <w:p w:rsidR="003C6D1D" w:rsidRPr="007A72EC" w:rsidRDefault="003C6D1D" w:rsidP="00C41F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A72EC">
        <w:rPr>
          <w:rFonts w:ascii="Times New Roman" w:eastAsia="Times New Roman" w:hAnsi="Times New Roman" w:cs="Times New Roman"/>
          <w:sz w:val="24"/>
          <w:szCs w:val="28"/>
        </w:rPr>
        <w:t>проживающий по адресу______________________________</w:t>
      </w:r>
      <w:r w:rsidR="003A3BCB">
        <w:rPr>
          <w:rFonts w:ascii="Times New Roman" w:eastAsia="Times New Roman" w:hAnsi="Times New Roman" w:cs="Times New Roman"/>
          <w:sz w:val="24"/>
          <w:szCs w:val="28"/>
        </w:rPr>
        <w:t>_</w:t>
      </w:r>
      <w:r w:rsidRPr="007A72EC">
        <w:rPr>
          <w:rFonts w:ascii="Times New Roman" w:eastAsia="Times New Roman" w:hAnsi="Times New Roman" w:cs="Times New Roman"/>
          <w:sz w:val="24"/>
          <w:szCs w:val="28"/>
        </w:rPr>
        <w:t>___________</w:t>
      </w:r>
      <w:r w:rsidR="003A3BCB">
        <w:rPr>
          <w:rFonts w:ascii="Times New Roman" w:eastAsia="Times New Roman" w:hAnsi="Times New Roman" w:cs="Times New Roman"/>
          <w:sz w:val="24"/>
          <w:szCs w:val="28"/>
        </w:rPr>
        <w:t>__________</w:t>
      </w:r>
      <w:r w:rsidRPr="007A72EC">
        <w:rPr>
          <w:rFonts w:ascii="Times New Roman" w:eastAsia="Times New Roman" w:hAnsi="Times New Roman" w:cs="Times New Roman"/>
          <w:sz w:val="24"/>
          <w:szCs w:val="28"/>
        </w:rPr>
        <w:t>_</w:t>
      </w:r>
      <w:r w:rsidR="003A3BCB">
        <w:rPr>
          <w:rFonts w:ascii="Times New Roman" w:eastAsia="Times New Roman" w:hAnsi="Times New Roman" w:cs="Times New Roman"/>
          <w:sz w:val="24"/>
          <w:szCs w:val="28"/>
        </w:rPr>
        <w:t>_________</w:t>
      </w:r>
      <w:r w:rsidRPr="007A72EC">
        <w:rPr>
          <w:rFonts w:ascii="Times New Roman" w:eastAsia="Times New Roman" w:hAnsi="Times New Roman" w:cs="Times New Roman"/>
          <w:sz w:val="24"/>
          <w:szCs w:val="28"/>
        </w:rPr>
        <w:t xml:space="preserve">_ </w:t>
      </w:r>
      <w:r w:rsidR="003A3BCB">
        <w:rPr>
          <w:rFonts w:ascii="Times New Roman" w:eastAsia="Times New Roman" w:hAnsi="Times New Roman" w:cs="Times New Roman"/>
          <w:sz w:val="24"/>
          <w:szCs w:val="28"/>
        </w:rPr>
        <w:t>_</w:t>
      </w:r>
      <w:r w:rsidRPr="007A72EC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</w:t>
      </w:r>
      <w:r w:rsidR="003A3BCB">
        <w:rPr>
          <w:rFonts w:ascii="Times New Roman" w:eastAsia="Times New Roman" w:hAnsi="Times New Roman" w:cs="Times New Roman"/>
          <w:sz w:val="24"/>
          <w:szCs w:val="28"/>
        </w:rPr>
        <w:t>_________</w:t>
      </w:r>
      <w:r w:rsidRPr="007A72EC">
        <w:rPr>
          <w:rFonts w:ascii="Times New Roman" w:eastAsia="Times New Roman" w:hAnsi="Times New Roman" w:cs="Times New Roman"/>
          <w:sz w:val="24"/>
          <w:szCs w:val="28"/>
        </w:rPr>
        <w:t>__,</w:t>
      </w:r>
    </w:p>
    <w:p w:rsidR="003A3BCB" w:rsidRDefault="003C6D1D" w:rsidP="00C41FB8">
      <w:pPr>
        <w:pStyle w:val="11"/>
        <w:spacing w:after="0" w:line="240" w:lineRule="auto"/>
        <w:jc w:val="both"/>
        <w:rPr>
          <w:sz w:val="24"/>
          <w:szCs w:val="28"/>
        </w:rPr>
      </w:pPr>
      <w:r w:rsidRPr="007A72EC">
        <w:rPr>
          <w:sz w:val="24"/>
          <w:szCs w:val="28"/>
        </w:rPr>
        <w:t>даю свое согласие на участие в</w:t>
      </w:r>
      <w:r w:rsidR="00534015">
        <w:rPr>
          <w:sz w:val="24"/>
          <w:szCs w:val="28"/>
        </w:rPr>
        <w:t xml:space="preserve"> открытом</w:t>
      </w:r>
      <w:r w:rsidRPr="007A72EC">
        <w:rPr>
          <w:sz w:val="24"/>
          <w:szCs w:val="28"/>
        </w:rPr>
        <w:t xml:space="preserve"> </w:t>
      </w:r>
      <w:r w:rsidR="003A3BCB">
        <w:rPr>
          <w:sz w:val="24"/>
          <w:szCs w:val="28"/>
        </w:rPr>
        <w:t>областном фестивале «Дыхание улиц»,</w:t>
      </w:r>
      <w:r w:rsidRPr="007A72EC">
        <w:rPr>
          <w:sz w:val="24"/>
          <w:szCs w:val="28"/>
        </w:rPr>
        <w:t xml:space="preserve"> при этом: </w:t>
      </w:r>
    </w:p>
    <w:p w:rsidR="00D521D5" w:rsidRPr="00EA4929" w:rsidRDefault="00D521D5" w:rsidP="00D521D5">
      <w:pPr>
        <w:pStyle w:val="11"/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1.</w:t>
      </w:r>
      <w:r w:rsidRPr="00EA4929">
        <w:rPr>
          <w:sz w:val="24"/>
          <w:szCs w:val="28"/>
        </w:rPr>
        <w:t xml:space="preserve"> Я подтверждаю, что имею необходимый допуск врачей для участия в мероприятии по заявленной дисциплине.</w:t>
      </w:r>
    </w:p>
    <w:p w:rsidR="00A64A76" w:rsidRPr="00EA4929" w:rsidRDefault="00D521D5" w:rsidP="00A64A76">
      <w:pPr>
        <w:pStyle w:val="11"/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2</w:t>
      </w:r>
      <w:r w:rsidR="00A64A76" w:rsidRPr="00EA4929">
        <w:rPr>
          <w:sz w:val="24"/>
          <w:szCs w:val="28"/>
        </w:rPr>
        <w:t>. Я осознаю, что мое участие в мероприятии по заявленной дисциплине, при наличии у меня противопоказаний врачей, может привести к негативным последствиям для моего здоровья и жизни.</w:t>
      </w:r>
    </w:p>
    <w:p w:rsidR="00951567" w:rsidRPr="00EA4929" w:rsidRDefault="00EA4929" w:rsidP="00951567">
      <w:pPr>
        <w:pStyle w:val="11"/>
        <w:spacing w:after="0"/>
        <w:jc w:val="both"/>
        <w:rPr>
          <w:sz w:val="24"/>
          <w:szCs w:val="28"/>
        </w:rPr>
      </w:pPr>
      <w:r w:rsidRPr="00EA4929">
        <w:rPr>
          <w:sz w:val="24"/>
          <w:szCs w:val="28"/>
        </w:rPr>
        <w:t>3</w:t>
      </w:r>
      <w:r w:rsidR="00951567" w:rsidRPr="00EA4929">
        <w:rPr>
          <w:sz w:val="24"/>
          <w:szCs w:val="28"/>
        </w:rPr>
        <w:t>. Я принимаю на себя всю ответственность за любую травму, полученную мной в ходе мероприятия, и не имею права требовать какой-либо компенсации за нанесение ущерба от организаторов мероприятия.</w:t>
      </w:r>
    </w:p>
    <w:p w:rsidR="00AE0AFF" w:rsidRPr="00E41274" w:rsidRDefault="00AE0AFF" w:rsidP="00AE0AFF">
      <w:pPr>
        <w:pStyle w:val="11"/>
        <w:spacing w:after="0"/>
        <w:jc w:val="both"/>
        <w:rPr>
          <w:sz w:val="24"/>
          <w:szCs w:val="28"/>
        </w:rPr>
      </w:pPr>
      <w:r w:rsidRPr="00E41274">
        <w:rPr>
          <w:sz w:val="24"/>
          <w:szCs w:val="28"/>
        </w:rPr>
        <w:t>4. Обязуюсь, что я буду соблюдать все правила техники безопасности.</w:t>
      </w:r>
    </w:p>
    <w:p w:rsidR="00AE0AFF" w:rsidRPr="00EA4929" w:rsidRDefault="00AE0AFF" w:rsidP="00AE0AFF">
      <w:pPr>
        <w:pStyle w:val="11"/>
        <w:spacing w:after="0"/>
        <w:jc w:val="both"/>
        <w:rPr>
          <w:sz w:val="24"/>
          <w:szCs w:val="28"/>
        </w:rPr>
      </w:pPr>
      <w:r w:rsidRPr="00E41274">
        <w:rPr>
          <w:sz w:val="24"/>
          <w:szCs w:val="28"/>
        </w:rPr>
        <w:t xml:space="preserve">5. Обязуюсь, что я буду соблюдать правила поведения на открытом областном фестивале «Дыхание улиц» </w:t>
      </w:r>
      <w:r w:rsidR="00783237" w:rsidRPr="00E41274">
        <w:rPr>
          <w:sz w:val="24"/>
          <w:szCs w:val="28"/>
        </w:rPr>
        <w:t>(Приложение 2 Положения о Фестивале).</w:t>
      </w:r>
      <w:r w:rsidR="00783237">
        <w:rPr>
          <w:sz w:val="24"/>
          <w:szCs w:val="28"/>
        </w:rPr>
        <w:t xml:space="preserve"> </w:t>
      </w:r>
    </w:p>
    <w:p w:rsidR="00951567" w:rsidRPr="00EA4929" w:rsidRDefault="00AE0AFF" w:rsidP="00951567">
      <w:pPr>
        <w:pStyle w:val="11"/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6</w:t>
      </w:r>
      <w:r w:rsidR="00951567" w:rsidRPr="00EA4929">
        <w:rPr>
          <w:sz w:val="24"/>
          <w:szCs w:val="28"/>
        </w:rPr>
        <w:t>. Я самостоятельно несу ответ</w:t>
      </w:r>
      <w:r w:rsidR="00A64A76" w:rsidRPr="00EA4929">
        <w:rPr>
          <w:sz w:val="24"/>
          <w:szCs w:val="28"/>
        </w:rPr>
        <w:t>ственность за личное имущество</w:t>
      </w:r>
      <w:r w:rsidR="00951567" w:rsidRPr="00EA4929">
        <w:rPr>
          <w:sz w:val="24"/>
          <w:szCs w:val="28"/>
        </w:rPr>
        <w:t xml:space="preserve"> и в случае его утери не имею права требовать компенсации от организаторов мероприятия.</w:t>
      </w:r>
    </w:p>
    <w:p w:rsidR="00632C46" w:rsidRPr="0098399A" w:rsidRDefault="00AE0AFF" w:rsidP="00632C46">
      <w:pPr>
        <w:pStyle w:val="11"/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7</w:t>
      </w:r>
      <w:r w:rsidR="00951567" w:rsidRPr="00EA4929">
        <w:rPr>
          <w:sz w:val="24"/>
          <w:szCs w:val="28"/>
        </w:rPr>
        <w:t xml:space="preserve">. </w:t>
      </w:r>
      <w:r w:rsidR="00632C46" w:rsidRPr="0098399A">
        <w:rPr>
          <w:sz w:val="24"/>
          <w:szCs w:val="28"/>
        </w:rPr>
        <w:t xml:space="preserve">В случае необходимости я согласен </w:t>
      </w:r>
      <w:r w:rsidR="00632C46">
        <w:rPr>
          <w:sz w:val="24"/>
          <w:szCs w:val="28"/>
        </w:rPr>
        <w:t>с оказанием мне медицинской помощи.</w:t>
      </w:r>
    </w:p>
    <w:p w:rsidR="003C6D1D" w:rsidRPr="007A72EC" w:rsidRDefault="003C6D1D" w:rsidP="00632C46">
      <w:pPr>
        <w:pStyle w:val="11"/>
        <w:spacing w:after="0"/>
        <w:jc w:val="both"/>
        <w:rPr>
          <w:sz w:val="24"/>
          <w:szCs w:val="28"/>
        </w:rPr>
      </w:pP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4862"/>
        <w:gridCol w:w="4880"/>
      </w:tblGrid>
      <w:tr w:rsidR="003C6D1D" w:rsidRPr="007A72EC" w:rsidTr="00E87B2E">
        <w:trPr>
          <w:trHeight w:val="80"/>
        </w:trPr>
        <w:tc>
          <w:tcPr>
            <w:tcW w:w="4862" w:type="dxa"/>
            <w:hideMark/>
          </w:tcPr>
          <w:p w:rsidR="003C6D1D" w:rsidRPr="007A72EC" w:rsidRDefault="003C6D1D" w:rsidP="00C41F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«__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</w:rPr>
              <w:t>__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» ________________ 20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22 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года</w:t>
            </w:r>
          </w:p>
        </w:tc>
        <w:tc>
          <w:tcPr>
            <w:tcW w:w="4880" w:type="dxa"/>
            <w:hideMark/>
          </w:tcPr>
          <w:p w:rsidR="003C6D1D" w:rsidRPr="007A72EC" w:rsidRDefault="003C6D1D" w:rsidP="00C41F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_________________</w:t>
            </w:r>
          </w:p>
          <w:p w:rsidR="003C6D1D" w:rsidRPr="007A72EC" w:rsidRDefault="003C6D1D" w:rsidP="00C41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                  </w:t>
            </w:r>
            <w:r w:rsidR="000D1B2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</w:t>
            </w:r>
            <w:r w:rsidRPr="007A72EC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                 (подпись)</w:t>
            </w:r>
          </w:p>
        </w:tc>
      </w:tr>
    </w:tbl>
    <w:p w:rsidR="003C6D1D" w:rsidRPr="007A72EC" w:rsidRDefault="003C6D1D" w:rsidP="00C41F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8"/>
          <w:lang w:eastAsia="ar-SA"/>
        </w:rPr>
      </w:pPr>
    </w:p>
    <w:p w:rsidR="00F3568D" w:rsidRPr="00F3568D" w:rsidRDefault="00F3568D" w:rsidP="00C41F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F3568D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br w:type="page"/>
      </w:r>
    </w:p>
    <w:p w:rsidR="00E87B2E" w:rsidRPr="00873CBF" w:rsidRDefault="00E87B2E" w:rsidP="00E87B2E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6</w:t>
      </w:r>
    </w:p>
    <w:p w:rsidR="00E87B2E" w:rsidRDefault="00E87B2E" w:rsidP="00E87B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B2E" w:rsidRPr="00FB2122" w:rsidRDefault="00E87B2E" w:rsidP="00E87B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122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и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правила проведения соревнований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br/>
        <w:t>в открытом областном фестивале «Дыхание улиц»</w:t>
      </w:r>
    </w:p>
    <w:p w:rsidR="00E87B2E" w:rsidRPr="00282EFF" w:rsidRDefault="00E87B2E" w:rsidP="00E87B2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t>Стритбол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B2122">
        <w:rPr>
          <w:rFonts w:ascii="Times New Roman" w:hAnsi="Times New Roman" w:cs="Times New Roman"/>
          <w:sz w:val="28"/>
          <w:szCs w:val="28"/>
        </w:rPr>
        <w:t>рупповая стадия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2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2122">
        <w:rPr>
          <w:rFonts w:ascii="Times New Roman" w:hAnsi="Times New Roman" w:cs="Times New Roman"/>
          <w:sz w:val="28"/>
          <w:szCs w:val="28"/>
        </w:rPr>
        <w:t>з каждой группы 2 луч</w:t>
      </w:r>
      <w:r>
        <w:rPr>
          <w:rFonts w:ascii="Times New Roman" w:hAnsi="Times New Roman" w:cs="Times New Roman"/>
          <w:sz w:val="28"/>
          <w:szCs w:val="28"/>
        </w:rPr>
        <w:t>шие команды выходят в плей-офф.</w:t>
      </w:r>
    </w:p>
    <w:p w:rsidR="00E87B2E" w:rsidRPr="00FB2122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В плей-офф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идет на выбывание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оманда покидает соревнования после первого поражения. Разыгрываются матчи за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2, 3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4 мест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 Победителями становятся команды, занявшие 1, 2 и 3 места.</w:t>
      </w:r>
    </w:p>
    <w:p w:rsidR="00E87B2E" w:rsidRPr="00FB2122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Стрит-в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t>оркаут</w:t>
      </w:r>
    </w:p>
    <w:p w:rsidR="00E87B2E" w:rsidRPr="00377F66" w:rsidRDefault="00E87B2E" w:rsidP="008743E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а) Номинации </w:t>
      </w:r>
      <w:r w:rsid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«</w:t>
      </w:r>
      <w:r w:rsidR="008743EF" w:rsidRP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Двоеборье (юноши, 14–17 лет)</w:t>
      </w:r>
      <w:r w:rsid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», «</w:t>
      </w:r>
      <w:r w:rsidR="008743EF" w:rsidRP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Двоеборье (мужчины, </w:t>
      </w:r>
      <w:r w:rsid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br/>
      </w:r>
      <w:r w:rsidR="008743EF" w:rsidRP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18–29 лет)</w:t>
      </w:r>
      <w:r w:rsid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», «</w:t>
      </w:r>
      <w:r w:rsidR="008743EF" w:rsidRP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Двоеборье (мужчины, 30–35 лет)</w:t>
      </w:r>
      <w:r w:rsid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», </w:t>
      </w:r>
      <w:r w:rsidR="008743EF" w:rsidRPr="008743E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Двоеборье (девушки)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ыполнение двух силовых упражнений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«Подтягивание на перекладине», «Отжимание на брусьях»</w:t>
      </w:r>
      <w:r w:rsidR="0048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юноше и мужчин), «Отжимание от пола» (для девушек)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на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максимальное количество повторений в одном подходе.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каждое повторение одного упражнения начисляется 1 балл.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определяются по общей сумме баллов</w:t>
      </w:r>
      <w:r w:rsidR="0055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судей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7B2E" w:rsidRPr="009C7F59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C7F5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Правила выполнения упражнений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Подтягивания на перекладине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Каждого участника для выполнения упражнения вызывает судья. Судья также объявляет старт выполнения упражнения. Стартовое положение: 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 хватом сверху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Сг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ибая руки, подтянуться; при подтягивании положение подбородка выше грифа перекладины; разгибая руки, опуститься в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ис; положение виса фиксируется. А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мплитуда движения полная – от нижнего положения с выпрямленными локтями до верхнего с пересечением подбородком линии перекладины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возвратом в исходное положение. П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одтягивания рывками запрещены.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Отжимани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брусьях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Каждого участника для выполнения упражнения вызывает судья. Судья также объявляет старт выполнения упражнения.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Стартовое положение: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стойка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брусьях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хват прямой, ладонями к себе.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Сгибая руки, опуститься вниз; при опускании руки сгибаются на 90 градусов; разгибая руки, подняться вверх; положение вверху фиксируется. А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мплитуда движения полная –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верхнего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положения с выпрямленными локтями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нижнего со сгибанием локтей до прямого угла 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возвратом в исходное положение. Отжимания</w:t>
      </w:r>
      <w:r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рывками запрещены.</w:t>
      </w:r>
    </w:p>
    <w:p w:rsidR="00480297" w:rsidRDefault="00480297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«Отжимание от пола». </w:t>
      </w:r>
      <w:r w:rsidR="00F23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Каждого участника для выполнения упражнения вызывает судья. Судья также объявляет старт выполнения упражнения. Стартовое положение: </w:t>
      </w:r>
      <w:r w:rsidR="009B3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планка на прямых руках</w:t>
      </w:r>
      <w:r w:rsidR="009B3224" w:rsidRPr="009B3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B3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9B3224" w:rsidRPr="009B3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уки на ширине плеч, а пальцы направлены вперед</w:t>
      </w:r>
      <w:r w:rsidR="009B3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Сгибая руки, опуститься вниз</w:t>
      </w:r>
      <w:r w:rsidR="00F11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расстояние между полом и животом должно составлять 3–5 сантиметров; разгибая руки, вернуться в положение планки; положение вверху фиксируется. Отжимания</w:t>
      </w:r>
      <w:r w:rsidR="00F11D55" w:rsidRPr="00B3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рывками запрещены.</w:t>
      </w:r>
    </w:p>
    <w:p w:rsidR="00E87B2E" w:rsidRPr="00624466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б) Номинация «Воркаут-</w:t>
      </w:r>
      <w:r w:rsidRPr="0062446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баттлы 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 на </w:t>
      </w:r>
      <w:r w:rsidRPr="0062446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EA063A" w:rsidRDefault="00EA063A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Отборочный этап в </w:t>
      </w:r>
      <w:r w:rsidR="007C5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формате. Каждый участник записывает видеоролик с подготовленным выступлением длительностью 1–2 минуты и прикрепляет ссылку на видеоролик при регистрации в Яндекс.Форме.</w:t>
      </w:r>
    </w:p>
    <w:p w:rsidR="00E87B2E" w:rsidRDefault="00EA063A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Соревнования в рамках финала Фестиваля.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 выбывает из </w:t>
      </w:r>
      <w:r w:rsidR="0055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первого проигр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анного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тура.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каждом туре соревнуются по два участника. Турнирные пары определяются жеребьевкой. 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одном туре у каждого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раунда по 1 минуте. Судья объявляет начало и окончание отсчета времени, отведенного на выступление. 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заранее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выступления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стиле свободной программы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(фристайл/индивидуальная программа).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одного </w:t>
      </w:r>
      <w:r w:rsidR="0055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раунда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участника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очереди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демонстрируют подготовленные выступления.</w:t>
      </w:r>
    </w:p>
    <w:p w:rsidR="00E87B2E" w:rsidRPr="001B3B6C" w:rsidRDefault="00FC5A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Критерии оценки: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силовые элементы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3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технические элементы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3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3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2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артистич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 и зрелищность выступления: до 2 баллов.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Штрафные баллы начисляются за падения: 1 падение = 1 штрафной балл.</w:t>
      </w:r>
    </w:p>
    <w:p w:rsidR="005532E3" w:rsidRDefault="005532E3" w:rsidP="005532E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определяются по общей сумме баллов всех судей.</w:t>
      </w:r>
    </w:p>
    <w:p w:rsidR="00E87B2E" w:rsidRPr="005D24CC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в) Номинация «</w:t>
      </w:r>
      <w:r w:rsidRPr="005D24CC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Фристайлбар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FC5A2E" w:rsidRDefault="00FC5A2E" w:rsidP="00FC5A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Отборочный этап в </w:t>
      </w:r>
      <w:r w:rsidR="007C5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формате. Каждый участник записывает видеоролик с подготовленным выступлением длительностью 1–2 минуты и прикрепляет ссылку на видеоролик при регистрации в Яндекс.Форме.</w:t>
      </w:r>
    </w:p>
    <w:p w:rsidR="00E87B2E" w:rsidRDefault="00FC5A2E" w:rsidP="00FC5A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Соревнования в рамках финала Фестиваля.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 выбывает из турнира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первого проигр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анного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тура.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туре соревнуются по два участника. Турнирные пары определяются жеребьевкой. В рамках одного тура два участника</w:t>
      </w:r>
      <w:r w:rsidR="00E87B2E"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очереди </w:t>
      </w:r>
      <w:r w:rsidR="00E8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демонстрируют связки. Каждый тур длится 3 минуты. Судья объявляет начало и окончание отсчета времени. Участники выполняют связки по очереди, пока не истечет время. Демонстрация отдельной связки начинается, когда участник запрыгивает на снаряд, и заканчивается, когда участник спрыгивает либо падает со снаряда.</w:t>
      </w:r>
    </w:p>
    <w:p w:rsidR="00E87B2E" w:rsidRPr="001B3B6C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B3B6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Критерии оценки: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сложность элементов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3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техничность и чистота исполнения элементов (контроль во время их выполнения, отсутствие лишних движений, отсутствие касаний земли во время исполнения (если 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не требует элемент): до 3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связанность (отсутствие лишних раскачек, пауз между элементами внутри связки,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птимальная длина связки): до 3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новаторство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новых, авторских элементов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 до 3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артистизм (попадание в музыку, обыгрывание интересных моментов в выступлении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 до 2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стиль (уникальность, умение выделяться среди остальных атлетов элементами, подачей, одеждой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 до 2 баллов.</w:t>
      </w:r>
    </w:p>
    <w:p w:rsidR="00E87B2E" w:rsidRPr="00FB2122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Штрафные баллы начисляются за падения: 1 падение = 1 штрафной балл.</w:t>
      </w:r>
    </w:p>
    <w:p w:rsidR="005532E3" w:rsidRDefault="005532E3" w:rsidP="005532E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определяются по общей сумме баллов всех судей.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Панна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игре участвуют два человека – один на один. Пары определяются жеребьевкой. Игра длится до 5 голов</w:t>
      </w:r>
      <w:r w:rsidR="007E7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 гол – мяч в воротах, 2 гола – мяч проброшен между ног противника)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Победители первого тура соревнуются в плей-офф. Игра в плей-оффе длится до 2 </w:t>
      </w:r>
      <w:r w:rsidR="0021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t>Киберспорт</w:t>
      </w:r>
    </w:p>
    <w:p w:rsidR="00216BED" w:rsidRPr="00216BED" w:rsidRDefault="00216BED" w:rsidP="00216B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6BED">
        <w:rPr>
          <w:rFonts w:ascii="Times New Roman" w:hAnsi="Times New Roman"/>
          <w:sz w:val="28"/>
          <w:szCs w:val="28"/>
          <w:lang w:val="en-US"/>
        </w:rPr>
        <w:t>Mortal</w:t>
      </w:r>
      <w:r w:rsidRPr="00006764">
        <w:rPr>
          <w:rFonts w:ascii="Times New Roman" w:hAnsi="Times New Roman"/>
          <w:sz w:val="28"/>
          <w:szCs w:val="28"/>
        </w:rPr>
        <w:t xml:space="preserve"> </w:t>
      </w:r>
      <w:r w:rsidRPr="00216BED">
        <w:rPr>
          <w:rFonts w:ascii="Times New Roman" w:hAnsi="Times New Roman"/>
          <w:sz w:val="28"/>
          <w:szCs w:val="28"/>
          <w:lang w:val="en-US"/>
        </w:rPr>
        <w:t>Kombat</w:t>
      </w:r>
      <w:r w:rsidRPr="00216BED">
        <w:rPr>
          <w:rFonts w:ascii="Times New Roman" w:hAnsi="Times New Roman"/>
          <w:sz w:val="28"/>
          <w:szCs w:val="28"/>
        </w:rPr>
        <w:t xml:space="preserve">. Система проведения </w:t>
      </w:r>
      <w:r w:rsidRPr="00216B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006764">
        <w:rPr>
          <w:rFonts w:ascii="Times New Roman" w:hAnsi="Times New Roman"/>
          <w:sz w:val="28"/>
          <w:szCs w:val="28"/>
        </w:rPr>
        <w:t xml:space="preserve"> плей-</w:t>
      </w:r>
      <w:r w:rsidRPr="00216BED">
        <w:rPr>
          <w:rFonts w:ascii="Times New Roman" w:hAnsi="Times New Roman"/>
          <w:sz w:val="28"/>
          <w:szCs w:val="28"/>
        </w:rPr>
        <w:t xml:space="preserve">офф, турнирная сетка. </w:t>
      </w:r>
      <w:r w:rsidR="006864A3">
        <w:rPr>
          <w:rFonts w:ascii="Times New Roman" w:hAnsi="Times New Roman"/>
          <w:sz w:val="28"/>
          <w:szCs w:val="28"/>
        </w:rPr>
        <w:t>Участники</w:t>
      </w:r>
      <w:r w:rsidR="0041590C">
        <w:rPr>
          <w:rFonts w:ascii="Times New Roman" w:hAnsi="Times New Roman"/>
          <w:sz w:val="28"/>
          <w:szCs w:val="28"/>
        </w:rPr>
        <w:t xml:space="preserve"> соревнуются</w:t>
      </w:r>
      <w:r w:rsidRPr="00216BED">
        <w:rPr>
          <w:rFonts w:ascii="Times New Roman" w:hAnsi="Times New Roman"/>
          <w:sz w:val="28"/>
          <w:szCs w:val="28"/>
        </w:rPr>
        <w:t xml:space="preserve"> до 2</w:t>
      </w:r>
      <w:r w:rsidR="006A5DD6">
        <w:rPr>
          <w:rFonts w:ascii="Times New Roman" w:hAnsi="Times New Roman"/>
          <w:sz w:val="28"/>
          <w:szCs w:val="28"/>
        </w:rPr>
        <w:t xml:space="preserve"> побед (</w:t>
      </w:r>
      <w:r w:rsidR="006A5DD6">
        <w:rPr>
          <w:rFonts w:ascii="Times New Roman" w:hAnsi="Times New Roman"/>
          <w:sz w:val="28"/>
          <w:szCs w:val="28"/>
          <w:lang w:val="en-US"/>
        </w:rPr>
        <w:t>BO</w:t>
      </w:r>
      <w:r w:rsidR="006A5DD6" w:rsidRPr="006A5DD6">
        <w:rPr>
          <w:rFonts w:ascii="Times New Roman" w:hAnsi="Times New Roman"/>
          <w:sz w:val="28"/>
          <w:szCs w:val="28"/>
        </w:rPr>
        <w:t>3</w:t>
      </w:r>
      <w:r w:rsidR="006A5DD6">
        <w:rPr>
          <w:rFonts w:ascii="Times New Roman" w:hAnsi="Times New Roman"/>
          <w:sz w:val="28"/>
          <w:szCs w:val="28"/>
        </w:rPr>
        <w:t>)</w:t>
      </w:r>
      <w:r w:rsidRPr="00216BED">
        <w:rPr>
          <w:rFonts w:ascii="Times New Roman" w:hAnsi="Times New Roman"/>
          <w:sz w:val="28"/>
          <w:szCs w:val="28"/>
        </w:rPr>
        <w:t xml:space="preserve">. </w:t>
      </w:r>
      <w:r w:rsidR="006A5DD6">
        <w:rPr>
          <w:rFonts w:ascii="Times New Roman" w:hAnsi="Times New Roman"/>
          <w:sz w:val="28"/>
          <w:szCs w:val="28"/>
        </w:rPr>
        <w:t>Победители выходят в полуфинал. В полуфинале и финале</w:t>
      </w:r>
      <w:r w:rsidRPr="00216BED">
        <w:rPr>
          <w:rFonts w:ascii="Times New Roman" w:hAnsi="Times New Roman"/>
          <w:sz w:val="28"/>
          <w:szCs w:val="28"/>
        </w:rPr>
        <w:t xml:space="preserve"> </w:t>
      </w:r>
      <w:r w:rsidR="006A5DD6">
        <w:rPr>
          <w:rFonts w:ascii="Times New Roman" w:hAnsi="Times New Roman"/>
          <w:sz w:val="28"/>
          <w:szCs w:val="28"/>
        </w:rPr>
        <w:t>игры проходят до 3 побед</w:t>
      </w:r>
      <w:r w:rsidRPr="00216BED">
        <w:rPr>
          <w:rFonts w:ascii="Times New Roman" w:hAnsi="Times New Roman"/>
          <w:sz w:val="28"/>
          <w:szCs w:val="28"/>
        </w:rPr>
        <w:t xml:space="preserve"> </w:t>
      </w:r>
      <w:r w:rsidR="006A5DD6">
        <w:rPr>
          <w:rFonts w:ascii="Times New Roman" w:hAnsi="Times New Roman"/>
          <w:sz w:val="28"/>
          <w:szCs w:val="28"/>
        </w:rPr>
        <w:t>(</w:t>
      </w:r>
      <w:r w:rsidR="006A5DD6">
        <w:rPr>
          <w:rFonts w:ascii="Times New Roman" w:hAnsi="Times New Roman"/>
          <w:sz w:val="28"/>
          <w:szCs w:val="28"/>
          <w:lang w:val="en-US"/>
        </w:rPr>
        <w:t>BO</w:t>
      </w:r>
      <w:r w:rsidR="006A5DD6">
        <w:rPr>
          <w:rFonts w:ascii="Times New Roman" w:hAnsi="Times New Roman"/>
          <w:sz w:val="28"/>
          <w:szCs w:val="28"/>
        </w:rPr>
        <w:t>5).</w:t>
      </w:r>
    </w:p>
    <w:p w:rsidR="00216BED" w:rsidRPr="005964F5" w:rsidRDefault="00216BED" w:rsidP="00216B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6BED">
        <w:rPr>
          <w:rFonts w:ascii="Times New Roman" w:hAnsi="Times New Roman"/>
          <w:sz w:val="28"/>
          <w:szCs w:val="28"/>
        </w:rPr>
        <w:t xml:space="preserve">FIFA 2022. Система проведения </w:t>
      </w:r>
      <w:r w:rsidRPr="00216B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5964F5">
        <w:rPr>
          <w:rFonts w:ascii="Times New Roman" w:hAnsi="Times New Roman"/>
          <w:sz w:val="28"/>
          <w:szCs w:val="28"/>
        </w:rPr>
        <w:t xml:space="preserve"> плей-</w:t>
      </w:r>
      <w:r w:rsidRPr="00216BED">
        <w:rPr>
          <w:rFonts w:ascii="Times New Roman" w:hAnsi="Times New Roman"/>
          <w:sz w:val="28"/>
          <w:szCs w:val="28"/>
        </w:rPr>
        <w:t>офф, турнирная сетка.</w:t>
      </w:r>
      <w:r w:rsidRPr="00216BED">
        <w:rPr>
          <w:rFonts w:ascii="Times New Roman" w:hAnsi="Times New Roman"/>
          <w:bCs/>
          <w:sz w:val="28"/>
          <w:szCs w:val="28"/>
        </w:rPr>
        <w:t xml:space="preserve"> Все</w:t>
      </w:r>
      <w:r w:rsidRPr="005964F5">
        <w:rPr>
          <w:rFonts w:ascii="Times New Roman" w:hAnsi="Times New Roman"/>
          <w:bCs/>
          <w:sz w:val="28"/>
          <w:szCs w:val="28"/>
        </w:rPr>
        <w:t xml:space="preserve"> </w:t>
      </w:r>
      <w:r w:rsidRPr="00216BED">
        <w:rPr>
          <w:rFonts w:ascii="Times New Roman" w:hAnsi="Times New Roman"/>
          <w:bCs/>
          <w:sz w:val="28"/>
          <w:szCs w:val="28"/>
        </w:rPr>
        <w:t>игры</w:t>
      </w:r>
      <w:r w:rsidRPr="005964F5">
        <w:rPr>
          <w:rFonts w:ascii="Times New Roman" w:hAnsi="Times New Roman"/>
          <w:bCs/>
          <w:sz w:val="28"/>
          <w:szCs w:val="28"/>
        </w:rPr>
        <w:t xml:space="preserve"> </w:t>
      </w:r>
      <w:r w:rsidR="005964F5">
        <w:rPr>
          <w:rFonts w:ascii="Times New Roman" w:hAnsi="Times New Roman"/>
          <w:bCs/>
          <w:sz w:val="28"/>
          <w:szCs w:val="28"/>
        </w:rPr>
        <w:br/>
        <w:t>по 1 победе (</w:t>
      </w:r>
      <w:r w:rsidR="005964F5">
        <w:rPr>
          <w:rFonts w:ascii="Times New Roman" w:hAnsi="Times New Roman"/>
          <w:bCs/>
          <w:sz w:val="28"/>
          <w:szCs w:val="28"/>
          <w:lang w:val="en-US"/>
        </w:rPr>
        <w:t>BO</w:t>
      </w:r>
      <w:r w:rsidR="005964F5">
        <w:rPr>
          <w:rFonts w:ascii="Times New Roman" w:hAnsi="Times New Roman"/>
          <w:bCs/>
          <w:sz w:val="28"/>
          <w:szCs w:val="28"/>
        </w:rPr>
        <w:t>1).</w:t>
      </w:r>
    </w:p>
    <w:p w:rsidR="00216BED" w:rsidRPr="00216BED" w:rsidRDefault="00216BED" w:rsidP="00216B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6BED">
        <w:rPr>
          <w:rFonts w:ascii="Times New Roman" w:hAnsi="Times New Roman"/>
          <w:sz w:val="28"/>
          <w:szCs w:val="28"/>
          <w:lang w:val="en-US"/>
        </w:rPr>
        <w:t>Counter</w:t>
      </w:r>
      <w:r w:rsidRPr="00752747">
        <w:rPr>
          <w:rFonts w:ascii="Times New Roman" w:hAnsi="Times New Roman"/>
          <w:sz w:val="28"/>
          <w:szCs w:val="28"/>
        </w:rPr>
        <w:t>-</w:t>
      </w:r>
      <w:r w:rsidRPr="00216BED">
        <w:rPr>
          <w:rFonts w:ascii="Times New Roman" w:hAnsi="Times New Roman"/>
          <w:sz w:val="28"/>
          <w:szCs w:val="28"/>
          <w:lang w:val="en-US"/>
        </w:rPr>
        <w:t>Strike</w:t>
      </w:r>
      <w:r w:rsidRPr="00752747">
        <w:rPr>
          <w:rFonts w:ascii="Times New Roman" w:hAnsi="Times New Roman"/>
          <w:sz w:val="28"/>
          <w:szCs w:val="28"/>
        </w:rPr>
        <w:t xml:space="preserve">: </w:t>
      </w:r>
      <w:r w:rsidRPr="00216BED">
        <w:rPr>
          <w:rFonts w:ascii="Times New Roman" w:hAnsi="Times New Roman"/>
          <w:sz w:val="28"/>
          <w:szCs w:val="28"/>
          <w:lang w:val="en-US"/>
        </w:rPr>
        <w:t>Global</w:t>
      </w:r>
      <w:r w:rsidRPr="00752747">
        <w:rPr>
          <w:rFonts w:ascii="Times New Roman" w:hAnsi="Times New Roman"/>
          <w:sz w:val="28"/>
          <w:szCs w:val="28"/>
        </w:rPr>
        <w:t xml:space="preserve"> </w:t>
      </w:r>
      <w:r w:rsidRPr="00216BED">
        <w:rPr>
          <w:rFonts w:ascii="Times New Roman" w:hAnsi="Times New Roman"/>
          <w:sz w:val="28"/>
          <w:szCs w:val="28"/>
          <w:lang w:val="en-US"/>
        </w:rPr>
        <w:t>Offensive</w:t>
      </w:r>
      <w:r w:rsidRPr="00752747">
        <w:rPr>
          <w:rFonts w:ascii="Times New Roman" w:hAnsi="Times New Roman"/>
          <w:sz w:val="28"/>
          <w:szCs w:val="28"/>
        </w:rPr>
        <w:t xml:space="preserve">. </w:t>
      </w:r>
      <w:r w:rsidRPr="00216BED">
        <w:rPr>
          <w:rFonts w:ascii="Times New Roman" w:hAnsi="Times New Roman"/>
          <w:sz w:val="28"/>
          <w:szCs w:val="28"/>
        </w:rPr>
        <w:t xml:space="preserve">Система проведения </w:t>
      </w:r>
      <w:r w:rsidRPr="00216B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655BEB">
        <w:rPr>
          <w:rFonts w:ascii="Times New Roman" w:hAnsi="Times New Roman"/>
          <w:sz w:val="28"/>
          <w:szCs w:val="28"/>
        </w:rPr>
        <w:t xml:space="preserve"> плей-</w:t>
      </w:r>
      <w:r w:rsidRPr="00216BED">
        <w:rPr>
          <w:rFonts w:ascii="Times New Roman" w:hAnsi="Times New Roman"/>
          <w:sz w:val="28"/>
          <w:szCs w:val="28"/>
        </w:rPr>
        <w:t>офф, турнирная сетка.</w:t>
      </w:r>
      <w:r w:rsidR="00655BEB" w:rsidRPr="00655BEB">
        <w:rPr>
          <w:rFonts w:ascii="Times New Roman" w:hAnsi="Times New Roman"/>
          <w:sz w:val="28"/>
          <w:szCs w:val="28"/>
        </w:rPr>
        <w:t xml:space="preserve"> </w:t>
      </w:r>
      <w:r w:rsidR="00655BEB">
        <w:rPr>
          <w:rFonts w:ascii="Times New Roman" w:hAnsi="Times New Roman"/>
          <w:sz w:val="28"/>
          <w:szCs w:val="28"/>
        </w:rPr>
        <w:t>Участники соревнуются</w:t>
      </w:r>
      <w:r w:rsidR="00655BEB" w:rsidRPr="00216BED">
        <w:rPr>
          <w:rFonts w:ascii="Times New Roman" w:hAnsi="Times New Roman"/>
          <w:sz w:val="28"/>
          <w:szCs w:val="28"/>
        </w:rPr>
        <w:t xml:space="preserve"> до </w:t>
      </w:r>
      <w:r w:rsidR="00B006D6">
        <w:rPr>
          <w:rFonts w:ascii="Times New Roman" w:hAnsi="Times New Roman"/>
          <w:sz w:val="28"/>
          <w:szCs w:val="28"/>
        </w:rPr>
        <w:t>1</w:t>
      </w:r>
      <w:r w:rsidR="00655BEB">
        <w:rPr>
          <w:rFonts w:ascii="Times New Roman" w:hAnsi="Times New Roman"/>
          <w:sz w:val="28"/>
          <w:szCs w:val="28"/>
        </w:rPr>
        <w:t xml:space="preserve"> побед (</w:t>
      </w:r>
      <w:r w:rsidR="00655BEB">
        <w:rPr>
          <w:rFonts w:ascii="Times New Roman" w:hAnsi="Times New Roman"/>
          <w:sz w:val="28"/>
          <w:szCs w:val="28"/>
          <w:lang w:val="en-US"/>
        </w:rPr>
        <w:t>BO</w:t>
      </w:r>
      <w:r w:rsidR="00B006D6">
        <w:rPr>
          <w:rFonts w:ascii="Times New Roman" w:hAnsi="Times New Roman"/>
          <w:sz w:val="28"/>
          <w:szCs w:val="28"/>
        </w:rPr>
        <w:t>1</w:t>
      </w:r>
      <w:r w:rsidR="00655BEB">
        <w:rPr>
          <w:rFonts w:ascii="Times New Roman" w:hAnsi="Times New Roman"/>
          <w:sz w:val="28"/>
          <w:szCs w:val="28"/>
        </w:rPr>
        <w:t>)</w:t>
      </w:r>
      <w:r w:rsidR="00655BEB" w:rsidRPr="00216BED">
        <w:rPr>
          <w:rFonts w:ascii="Times New Roman" w:hAnsi="Times New Roman"/>
          <w:sz w:val="28"/>
          <w:szCs w:val="28"/>
        </w:rPr>
        <w:t xml:space="preserve">. </w:t>
      </w:r>
      <w:r w:rsidR="00B006D6">
        <w:rPr>
          <w:rFonts w:ascii="Times New Roman" w:hAnsi="Times New Roman"/>
          <w:sz w:val="28"/>
          <w:szCs w:val="28"/>
        </w:rPr>
        <w:t>В полуфинале и финале</w:t>
      </w:r>
      <w:r w:rsidR="00B006D6" w:rsidRPr="00216BED">
        <w:rPr>
          <w:rFonts w:ascii="Times New Roman" w:hAnsi="Times New Roman"/>
          <w:sz w:val="28"/>
          <w:szCs w:val="28"/>
        </w:rPr>
        <w:t xml:space="preserve"> </w:t>
      </w:r>
      <w:r w:rsidR="00B006D6">
        <w:rPr>
          <w:rFonts w:ascii="Times New Roman" w:hAnsi="Times New Roman"/>
          <w:sz w:val="28"/>
          <w:szCs w:val="28"/>
        </w:rPr>
        <w:t xml:space="preserve">игры проходят до </w:t>
      </w:r>
      <w:r w:rsidR="00550E7D">
        <w:rPr>
          <w:rFonts w:ascii="Times New Roman" w:hAnsi="Times New Roman"/>
          <w:sz w:val="28"/>
          <w:szCs w:val="28"/>
        </w:rPr>
        <w:t>2</w:t>
      </w:r>
      <w:r w:rsidR="00B006D6">
        <w:rPr>
          <w:rFonts w:ascii="Times New Roman" w:hAnsi="Times New Roman"/>
          <w:sz w:val="28"/>
          <w:szCs w:val="28"/>
        </w:rPr>
        <w:t xml:space="preserve"> побед</w:t>
      </w:r>
      <w:r w:rsidR="00B006D6" w:rsidRPr="00216BED">
        <w:rPr>
          <w:rFonts w:ascii="Times New Roman" w:hAnsi="Times New Roman"/>
          <w:sz w:val="28"/>
          <w:szCs w:val="28"/>
        </w:rPr>
        <w:t xml:space="preserve"> </w:t>
      </w:r>
      <w:r w:rsidR="00B006D6">
        <w:rPr>
          <w:rFonts w:ascii="Times New Roman" w:hAnsi="Times New Roman"/>
          <w:sz w:val="28"/>
          <w:szCs w:val="28"/>
        </w:rPr>
        <w:t>(</w:t>
      </w:r>
      <w:r w:rsidR="00B006D6">
        <w:rPr>
          <w:rFonts w:ascii="Times New Roman" w:hAnsi="Times New Roman"/>
          <w:sz w:val="28"/>
          <w:szCs w:val="28"/>
          <w:lang w:val="en-US"/>
        </w:rPr>
        <w:t>BO</w:t>
      </w:r>
      <w:r w:rsidR="00550E7D">
        <w:rPr>
          <w:rFonts w:ascii="Times New Roman" w:hAnsi="Times New Roman"/>
          <w:sz w:val="28"/>
          <w:szCs w:val="28"/>
        </w:rPr>
        <w:t>3</w:t>
      </w:r>
      <w:r w:rsidR="00B006D6">
        <w:rPr>
          <w:rFonts w:ascii="Times New Roman" w:hAnsi="Times New Roman"/>
          <w:sz w:val="28"/>
          <w:szCs w:val="28"/>
        </w:rPr>
        <w:t>).</w:t>
      </w:r>
    </w:p>
    <w:p w:rsidR="00E87B2E" w:rsidRPr="00FB2122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t>Паркур</w:t>
      </w:r>
    </w:p>
    <w:p w:rsidR="00E87B2E" w:rsidRPr="00197834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97834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а) Номинация «Паркур»</w:t>
      </w:r>
    </w:p>
    <w:p w:rsidR="00E87B2E" w:rsidRPr="0050615A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участников: 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пробежать полосу препятствий и вернуться обратно как можно быстрее.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итогам затраченного каждым участником времени формируется рейтинг </w:t>
      </w:r>
      <w:r w:rsidRPr="0050615A">
        <w:rPr>
          <w:rFonts w:ascii="Times New Roman" w:hAnsi="Times New Roman" w:cs="Times New Roman"/>
          <w:sz w:val="28"/>
          <w:szCs w:val="28"/>
          <w:shd w:val="clear" w:color="auto" w:fill="FFFFFF"/>
        </w:rPr>
        <w:t>номинации. Победителями становятся три участника, затратившие минимальное количество времени на продолжение полосы препятствий.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15A">
        <w:rPr>
          <w:rFonts w:ascii="Times New Roman" w:hAnsi="Times New Roman" w:cs="Times New Roman"/>
          <w:sz w:val="28"/>
          <w:szCs w:val="28"/>
          <w:shd w:val="clear" w:color="auto" w:fill="FFFFFF"/>
        </w:rPr>
        <w:t>Штрафные секунды:</w:t>
      </w:r>
    </w:p>
    <w:p w:rsidR="00AC39F0" w:rsidRDefault="00E87B2E" w:rsidP="00AC3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5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0E7D" w:rsidRPr="00550E7D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каждую ошибку (остановку, сбитый элемент полосы препятствий) начисляются штрафные 5 секунд к общему времени;</w:t>
      </w:r>
    </w:p>
    <w:p w:rsidR="00E87B2E" w:rsidRDefault="00E87B2E" w:rsidP="00AC3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каждое падение,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неоправданный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удар суставами или головой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начисляются штрафные 30 секунд к общему времени.</w:t>
      </w:r>
    </w:p>
    <w:p w:rsidR="00E87B2E" w:rsidRPr="00B14904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</w:pPr>
      <w:r w:rsidRPr="00B14904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Номинация «</w:t>
      </w:r>
      <w:r w:rsidRPr="00B14904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Фриран</w:t>
      </w:r>
      <w:r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»</w:t>
      </w:r>
    </w:p>
    <w:p w:rsidR="00E87B2E" w:rsidRPr="00B14904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90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</w:t>
      </w:r>
      <w:r w:rsidRPr="00B14904">
        <w:rPr>
          <w:rFonts w:ascii="Times New Roman" w:hAnsi="Times New Roman" w:cs="Times New Roman"/>
          <w:sz w:val="28"/>
          <w:szCs w:val="28"/>
          <w:shd w:val="clear" w:color="auto" w:fill="FFFFFF"/>
        </w:rPr>
        <w:t>аждый участник соревнований готовит 2 индивидуальных выступления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14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 одного выступления – не более</w:t>
      </w:r>
      <w:r w:rsidRPr="00B14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минуты. Выступление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</w:t>
      </w:r>
      <w:r w:rsidRPr="00B14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элементов и комбинаций на выбор участника.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Критерии: 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сложность: до 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3 балл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связ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анность: до 2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техника, чистота выполнения: до 2 баллов;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до 2 баллов.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Штрафные баллы начисляются за падения: 1 падение = 1 штрафной балл.</w:t>
      </w:r>
    </w:p>
    <w:p w:rsidR="0035577B" w:rsidRDefault="0035577B" w:rsidP="0035577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определяются по общей сумме баллов всех судей.</w:t>
      </w:r>
    </w:p>
    <w:p w:rsidR="00E87B2E" w:rsidRPr="008718AC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8A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8718AC">
        <w:rPr>
          <w:rFonts w:ascii="Times New Roman" w:hAnsi="Times New Roman" w:cs="Times New Roman"/>
          <w:b/>
          <w:bCs/>
          <w:sz w:val="28"/>
          <w:szCs w:val="28"/>
          <w:lang w:val="en-US"/>
        </w:rPr>
        <w:t>BMX</w:t>
      </w:r>
    </w:p>
    <w:p w:rsidR="00E87B2E" w:rsidRPr="008718AC" w:rsidRDefault="00A06985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 проходят в два этапа. На каждом этапе участникам</w:t>
      </w:r>
      <w:r w:rsidR="00E87B2E"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дается </w:t>
      </w:r>
      <w:r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87B2E"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минута на выступление.</w:t>
      </w:r>
      <w:r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Порядок выступлений определяется жеребьевкой.</w:t>
      </w:r>
    </w:p>
    <w:p w:rsidR="006B0DF2" w:rsidRDefault="006B0DF2" w:rsidP="006B0DF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выполненный трюк оценивается по следующим критериям: </w:t>
      </w:r>
      <w:r w:rsidR="00795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трудность, высота, скорость, оригинальность, стиль, последовательность, контроль велосипеда, контроль трюка, посадка, использование трассы, чистота исполнения. За каждый критерий можно получить до 1 балла.</w:t>
      </w:r>
      <w:r w:rsidR="005E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каждое падение начисляются штрафные баллы (от 1 до 3 баллов).</w:t>
      </w:r>
    </w:p>
    <w:p w:rsidR="008718AC" w:rsidRDefault="008718AC" w:rsidP="006B0DF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второй этап выходит половина участников первого этапа, занявшие в рейтинге по итогам первого этапа верхние позиции.</w:t>
      </w:r>
    </w:p>
    <w:p w:rsidR="0035577B" w:rsidRDefault="0035577B" w:rsidP="0035577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определяются по общей сумме баллов всех судей.</w:t>
      </w:r>
    </w:p>
    <w:p w:rsidR="00E87B2E" w:rsidRPr="002921A3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1A3">
        <w:rPr>
          <w:rFonts w:ascii="Times New Roman" w:hAnsi="Times New Roman" w:cs="Times New Roman"/>
          <w:b/>
          <w:bCs/>
          <w:sz w:val="28"/>
          <w:szCs w:val="28"/>
        </w:rPr>
        <w:t>7. Самокатинг</w:t>
      </w:r>
    </w:p>
    <w:p w:rsidR="00AC39F0" w:rsidRPr="00AC39F0" w:rsidRDefault="00AC39F0" w:rsidP="00AC39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Соревнования проходят в два этапа. На каждом этапе участникам дается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минута на выступление. Порядок выступлений определяется жеребьевкой.</w:t>
      </w:r>
    </w:p>
    <w:p w:rsidR="00AC39F0" w:rsidRPr="00AC39F0" w:rsidRDefault="00AC39F0" w:rsidP="00AC39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выполненный трюк оценивается по следующим критериям: трудность, высота, скорость, оригинальность, стиль, последовательность, контроль велосипеда, контроль трюка, посадка, использование трассы, чистота исполнения. За каждый критерий можно получить до 1 балла. За каждое падение начисляются штрафные баллы (от 1 до 3 баллов).</w:t>
      </w:r>
    </w:p>
    <w:p w:rsidR="00AC39F0" w:rsidRPr="00AC39F0" w:rsidRDefault="00AC39F0" w:rsidP="00AC39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второй этап выходит половина участников первого этапа, занявшие в рейтинге по итогам первого этапа верхние позиции.</w:t>
      </w:r>
    </w:p>
    <w:p w:rsidR="00AC39F0" w:rsidRDefault="00AC39F0" w:rsidP="00AC39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определяются по общей сумме баллов всех судей.</w:t>
      </w:r>
    </w:p>
    <w:p w:rsidR="00E87B2E" w:rsidRDefault="00E87B2E" w:rsidP="00AC39F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t>Скейт</w:t>
      </w:r>
      <w:r>
        <w:rPr>
          <w:rFonts w:ascii="Times New Roman" w:hAnsi="Times New Roman" w:cs="Times New Roman"/>
          <w:b/>
          <w:bCs/>
          <w:sz w:val="28"/>
          <w:szCs w:val="28"/>
        </w:rPr>
        <w:t>бординг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участвуют два человека – один на один. Пары определяются жеребьевкой. </w:t>
      </w:r>
      <w:r w:rsidR="00B11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участник называет любой трюк на свое усмотрение, после чего выполняет его. Если у первого участника не получается выполнить трюк правильно, его выполняет второй участник. Участники выполняют трюк по очереди, пока один из них не выполняет его правильно.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Проигравший раунд участник получает балл. Игра продолжается, пока один из участников не наберет 5 баллов (этот игрок проигрывает и выбывает из соревнований). </w:t>
      </w:r>
      <w:r w:rsidR="00995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игр соревнуются между собой.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длятся до тех пор, пока не определятся три победителя.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t>Пляжный волейбол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122">
        <w:rPr>
          <w:rFonts w:ascii="Times New Roman" w:hAnsi="Times New Roman" w:cs="Times New Roman"/>
          <w:sz w:val="28"/>
          <w:szCs w:val="28"/>
        </w:rPr>
        <w:t>Групповая стадия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2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2122">
        <w:rPr>
          <w:rFonts w:ascii="Times New Roman" w:hAnsi="Times New Roman" w:cs="Times New Roman"/>
          <w:sz w:val="28"/>
          <w:szCs w:val="28"/>
        </w:rPr>
        <w:t>з каждой группы 2 луч</w:t>
      </w:r>
      <w:r>
        <w:rPr>
          <w:rFonts w:ascii="Times New Roman" w:hAnsi="Times New Roman" w:cs="Times New Roman"/>
          <w:sz w:val="28"/>
          <w:szCs w:val="28"/>
        </w:rPr>
        <w:t>шие команды выходят в плей-офф.</w:t>
      </w:r>
    </w:p>
    <w:p w:rsidR="00E87B2E" w:rsidRPr="00FB2122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В плей-офф игра идет на выбывание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оманда покидает соревнования после первого поражения. Разыгрываются матчи за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2, 3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4 мест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 Победителями становятся команды, занявшие 1, 2 и 3 места.</w:t>
      </w:r>
    </w:p>
    <w:p w:rsidR="00E87B2E" w:rsidRPr="00FB2122" w:rsidRDefault="00765304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команды – 6–10 человек. </w:t>
      </w:r>
      <w:r w:rsidR="00E87B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 время игры р</w:t>
      </w:r>
      <w:r w:rsidR="00E87B2E" w:rsidRPr="00FB2122">
        <w:rPr>
          <w:rFonts w:ascii="Times New Roman" w:hAnsi="Times New Roman" w:cs="Times New Roman"/>
          <w:sz w:val="28"/>
          <w:szCs w:val="28"/>
        </w:rPr>
        <w:t>азреша</w:t>
      </w:r>
      <w:r w:rsidR="00E87B2E">
        <w:rPr>
          <w:rFonts w:ascii="Times New Roman" w:hAnsi="Times New Roman" w:cs="Times New Roman"/>
          <w:sz w:val="28"/>
          <w:szCs w:val="28"/>
        </w:rPr>
        <w:t>ются 4 замены.</w:t>
      </w:r>
    </w:p>
    <w:p w:rsidR="00E87B2E" w:rsidRDefault="00E87B2E" w:rsidP="00E87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t>Брейкинг</w:t>
      </w:r>
    </w:p>
    <w:p w:rsidR="00A221A1" w:rsidRPr="008718AC" w:rsidRDefault="00A221A1" w:rsidP="00A221A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Соревнования проходят в два этапа. На каждом этапе участникам дается </w:t>
      </w:r>
      <w:r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73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</w:t>
      </w:r>
      <w:r w:rsidR="00E73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87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выступление. Порядок выступлений определяется жеребьевкой.</w:t>
      </w:r>
    </w:p>
    <w:p w:rsidR="00A221A1" w:rsidRDefault="00E73218" w:rsidP="008360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оценки:</w:t>
      </w:r>
    </w:p>
    <w:p w:rsidR="00E73218" w:rsidRDefault="00E73218" w:rsidP="00E73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сложность: до </w:t>
      </w:r>
      <w:r w:rsidR="00835FBD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баллов;</w:t>
      </w:r>
    </w:p>
    <w:p w:rsidR="00E73218" w:rsidRDefault="00E73218" w:rsidP="00E73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оригинальность: до </w:t>
      </w:r>
      <w:r w:rsidR="00835FBD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баллов;</w:t>
      </w:r>
    </w:p>
    <w:p w:rsidR="00E73218" w:rsidRDefault="00E73218" w:rsidP="00E73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музыкальность: до </w:t>
      </w:r>
      <w:r w:rsidR="00835FBD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баллов.</w:t>
      </w:r>
    </w:p>
    <w:p w:rsidR="003D02B4" w:rsidRDefault="003D02B4" w:rsidP="00E73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второй этап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каждой номинации </w:t>
      </w:r>
      <w:r w:rsidRPr="003D02B4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 16 </w:t>
      </w:r>
      <w:r w:rsidRPr="003D02B4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 первого этапа, занявшие в рейтинге по итогам первого этапа верхние позиции.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</w:t>
      </w:r>
      <w:r w:rsidR="00EE3E3E">
        <w:rPr>
          <w:rFonts w:ascii="Times New Roman" w:hAnsi="Times New Roman" w:cs="Times New Roman"/>
          <w:sz w:val="28"/>
          <w:szCs w:val="28"/>
          <w:shd w:val="clear" w:color="auto" w:fill="FFFFFF"/>
        </w:rPr>
        <w:t>рой этап проходит на выбывание</w:t>
      </w:r>
      <w:r w:rsidR="00040C25">
        <w:rPr>
          <w:rFonts w:ascii="Times New Roman" w:hAnsi="Times New Roman" w:cs="Times New Roman"/>
          <w:sz w:val="28"/>
          <w:szCs w:val="28"/>
          <w:shd w:val="clear" w:color="auto" w:fill="FFFFFF"/>
        </w:rPr>
        <w:t>, по олимпийской системе</w:t>
      </w:r>
      <w:r w:rsidR="00EE3E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7B2E" w:rsidRDefault="00E87B2E" w:rsidP="008360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 Флаг-</w:t>
      </w:r>
      <w:r w:rsidRPr="00FB2122">
        <w:rPr>
          <w:rFonts w:ascii="Times New Roman" w:hAnsi="Times New Roman" w:cs="Times New Roman"/>
          <w:b/>
          <w:bCs/>
          <w:sz w:val="28"/>
          <w:szCs w:val="28"/>
        </w:rPr>
        <w:t>футбол</w:t>
      </w:r>
    </w:p>
    <w:p w:rsidR="000B4E9C" w:rsidRPr="000B4E9C" w:rsidRDefault="000B4E9C" w:rsidP="000B4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Соревнование</w:t>
      </w:r>
      <w:r w:rsidRPr="000B4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проходит </w:t>
      </w:r>
      <w:r w:rsidRPr="000B4E9C">
        <w:rPr>
          <w:rFonts w:ascii="Times New Roman" w:hAnsi="Times New Roman" w:cs="Times New Roman"/>
          <w:sz w:val="28"/>
          <w:szCs w:val="28"/>
          <w:shd w:val="clear" w:color="auto" w:fill="FFFFFF"/>
        </w:rPr>
        <w:t>по системе «каждый с каждым». За победу да</w:t>
      </w:r>
      <w:r w:rsidR="00D8707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4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2 очка, за ничью </w:t>
      </w:r>
      <w:r w:rsidR="00D87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0B4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очко, за поражение </w:t>
      </w:r>
      <w:r w:rsidR="00D8707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15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4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очков. </w:t>
      </w:r>
    </w:p>
    <w:p w:rsidR="000B4E9C" w:rsidRPr="000B4E9C" w:rsidRDefault="00C15C13" w:rsidP="000B4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B31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Победителями становятся команды, занявшие 1, 2 и 3 места.</w:t>
      </w:r>
    </w:p>
    <w:p w:rsidR="000B4E9C" w:rsidRDefault="000B4E9C" w:rsidP="000B4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E9C">
        <w:rPr>
          <w:rFonts w:ascii="Times New Roman" w:hAnsi="Times New Roman" w:cs="Times New Roman"/>
          <w:sz w:val="28"/>
          <w:szCs w:val="28"/>
          <w:shd w:val="clear" w:color="auto" w:fill="FFFFFF"/>
        </w:rPr>
        <w:t>В команде до 10 человек, на поле одновременно находится 5 человек.</w:t>
      </w:r>
    </w:p>
    <w:sectPr w:rsidR="000B4E9C" w:rsidSect="001B1F05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F27" w:rsidRDefault="008C6F27" w:rsidP="00ED2DE4">
      <w:pPr>
        <w:spacing w:after="0" w:line="240" w:lineRule="auto"/>
      </w:pPr>
      <w:r>
        <w:separator/>
      </w:r>
    </w:p>
  </w:endnote>
  <w:endnote w:type="continuationSeparator" w:id="0">
    <w:p w:rsidR="008C6F27" w:rsidRDefault="008C6F27" w:rsidP="00ED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文泉驛微米黑">
    <w:altName w:val="MS Mincho"/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F27" w:rsidRDefault="008C6F27" w:rsidP="00ED2DE4">
      <w:pPr>
        <w:spacing w:after="0" w:line="240" w:lineRule="auto"/>
      </w:pPr>
      <w:r>
        <w:separator/>
      </w:r>
    </w:p>
  </w:footnote>
  <w:footnote w:type="continuationSeparator" w:id="0">
    <w:p w:rsidR="008C6F27" w:rsidRDefault="008C6F27" w:rsidP="00ED2DE4">
      <w:pPr>
        <w:spacing w:after="0" w:line="240" w:lineRule="auto"/>
      </w:pPr>
      <w:r>
        <w:continuationSeparator/>
      </w:r>
    </w:p>
  </w:footnote>
  <w:footnote w:id="1">
    <w:p w:rsidR="008C6F27" w:rsidRPr="00360BE3" w:rsidRDefault="008C6F27" w:rsidP="00360BE3">
      <w:pPr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360BE3">
        <w:rPr>
          <w:rStyle w:val="af"/>
          <w:rFonts w:ascii="Times New Roman" w:hAnsi="Times New Roman" w:cs="Times New Roman"/>
          <w:sz w:val="20"/>
        </w:rPr>
        <w:footnoteRef/>
      </w:r>
      <w:r w:rsidRPr="00360BE3">
        <w:rPr>
          <w:rFonts w:ascii="Times New Roman" w:hAnsi="Times New Roman" w:cs="Times New Roman"/>
          <w:sz w:val="20"/>
        </w:rPr>
        <w:t xml:space="preserve"> </w:t>
      </w:r>
      <w:r w:rsidRPr="00360BE3">
        <w:rPr>
          <w:rFonts w:ascii="Times New Roman" w:eastAsia="Calibri" w:hAnsi="Times New Roman" w:cs="Times New Roman"/>
          <w:sz w:val="20"/>
        </w:rPr>
        <w:t xml:space="preserve">Условия, при которых полученные персональные данные могут передаваться </w:t>
      </w:r>
      <w:r w:rsidRPr="00360BE3">
        <w:rPr>
          <w:rFonts w:ascii="Times New Roman" w:eastAsia="Calibri" w:hAnsi="Times New Roman" w:cs="Times New Roman"/>
          <w:sz w:val="20"/>
        </w:rPr>
        <w:br/>
        <w:t>АУ ВО ОЦМиГИ «Содружество»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данных).</w:t>
      </w:r>
    </w:p>
  </w:footnote>
  <w:footnote w:id="2">
    <w:p w:rsidR="008C6F27" w:rsidRPr="004A5005" w:rsidRDefault="008C6F27" w:rsidP="004A5005">
      <w:pPr>
        <w:adjustRightInd w:val="0"/>
        <w:ind w:firstLine="540"/>
        <w:jc w:val="both"/>
        <w:rPr>
          <w:rFonts w:ascii="Times New Roman" w:eastAsia="Calibri" w:hAnsi="Times New Roman" w:cs="Times New Roman"/>
          <w:sz w:val="20"/>
        </w:rPr>
      </w:pPr>
      <w:r w:rsidRPr="004A5005">
        <w:rPr>
          <w:rStyle w:val="af"/>
          <w:rFonts w:ascii="Times New Roman" w:hAnsi="Times New Roman" w:cs="Times New Roman"/>
          <w:sz w:val="20"/>
        </w:rPr>
        <w:footnoteRef/>
      </w:r>
      <w:r w:rsidRPr="004A5005">
        <w:rPr>
          <w:rFonts w:ascii="Times New Roman" w:hAnsi="Times New Roman" w:cs="Times New Roman"/>
          <w:sz w:val="20"/>
        </w:rPr>
        <w:t xml:space="preserve"> </w:t>
      </w:r>
      <w:r w:rsidRPr="004A5005">
        <w:rPr>
          <w:rFonts w:ascii="Times New Roman" w:eastAsia="Calibri" w:hAnsi="Times New Roman" w:cs="Times New Roman"/>
          <w:sz w:val="20"/>
        </w:rPr>
        <w:t xml:space="preserve">Условия, при которых полученные персональные данные могут передаваться </w:t>
      </w:r>
      <w:r w:rsidRPr="004A5005">
        <w:rPr>
          <w:rFonts w:ascii="Times New Roman" w:eastAsia="Calibri" w:hAnsi="Times New Roman" w:cs="Times New Roman"/>
          <w:sz w:val="20"/>
        </w:rPr>
        <w:br/>
        <w:t>АУ ВО ОЦМиГИ «Содружество»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</w:t>
      </w:r>
      <w:r>
        <w:rPr>
          <w:rFonts w:ascii="Times New Roman" w:eastAsia="Calibri" w:hAnsi="Times New Roman" w:cs="Times New Roman"/>
          <w:sz w:val="20"/>
        </w:rPr>
        <w:t xml:space="preserve"> субъекта персональных данных).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3529E4"/>
    <w:multiLevelType w:val="hybridMultilevel"/>
    <w:tmpl w:val="104A6068"/>
    <w:lvl w:ilvl="0" w:tplc="F6B8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9F9"/>
    <w:rsid w:val="00006266"/>
    <w:rsid w:val="00006764"/>
    <w:rsid w:val="000075A2"/>
    <w:rsid w:val="00011386"/>
    <w:rsid w:val="00014A70"/>
    <w:rsid w:val="000167AD"/>
    <w:rsid w:val="00016B18"/>
    <w:rsid w:val="00016FF8"/>
    <w:rsid w:val="00030FCD"/>
    <w:rsid w:val="00032451"/>
    <w:rsid w:val="00033190"/>
    <w:rsid w:val="000372EC"/>
    <w:rsid w:val="00040C25"/>
    <w:rsid w:val="000415FA"/>
    <w:rsid w:val="00041A6A"/>
    <w:rsid w:val="0004515B"/>
    <w:rsid w:val="00046F1D"/>
    <w:rsid w:val="00057A08"/>
    <w:rsid w:val="00064EF8"/>
    <w:rsid w:val="00071864"/>
    <w:rsid w:val="000757D0"/>
    <w:rsid w:val="000763A5"/>
    <w:rsid w:val="00076CBE"/>
    <w:rsid w:val="000A333B"/>
    <w:rsid w:val="000B4E9C"/>
    <w:rsid w:val="000C3296"/>
    <w:rsid w:val="000D114F"/>
    <w:rsid w:val="000D1B20"/>
    <w:rsid w:val="000D3029"/>
    <w:rsid w:val="000D7526"/>
    <w:rsid w:val="000D7CEB"/>
    <w:rsid w:val="000E3CA8"/>
    <w:rsid w:val="000E71CE"/>
    <w:rsid w:val="000F17DE"/>
    <w:rsid w:val="001019D0"/>
    <w:rsid w:val="001029EB"/>
    <w:rsid w:val="0010477B"/>
    <w:rsid w:val="00105359"/>
    <w:rsid w:val="00110563"/>
    <w:rsid w:val="00131873"/>
    <w:rsid w:val="00132FDA"/>
    <w:rsid w:val="00133791"/>
    <w:rsid w:val="00140973"/>
    <w:rsid w:val="00140F36"/>
    <w:rsid w:val="001470F2"/>
    <w:rsid w:val="0015674D"/>
    <w:rsid w:val="00164F1C"/>
    <w:rsid w:val="001667C8"/>
    <w:rsid w:val="00183CDF"/>
    <w:rsid w:val="00184D88"/>
    <w:rsid w:val="00185A53"/>
    <w:rsid w:val="0018628D"/>
    <w:rsid w:val="001872AF"/>
    <w:rsid w:val="001A7892"/>
    <w:rsid w:val="001B1F05"/>
    <w:rsid w:val="001C0760"/>
    <w:rsid w:val="001C78D4"/>
    <w:rsid w:val="001D3B51"/>
    <w:rsid w:val="001D504C"/>
    <w:rsid w:val="001D624A"/>
    <w:rsid w:val="001E456D"/>
    <w:rsid w:val="001E668F"/>
    <w:rsid w:val="001E724B"/>
    <w:rsid w:val="001F308F"/>
    <w:rsid w:val="00200790"/>
    <w:rsid w:val="00201B45"/>
    <w:rsid w:val="00204C4B"/>
    <w:rsid w:val="00211AE2"/>
    <w:rsid w:val="00212690"/>
    <w:rsid w:val="00212D8C"/>
    <w:rsid w:val="00214C9C"/>
    <w:rsid w:val="0021616F"/>
    <w:rsid w:val="00216BED"/>
    <w:rsid w:val="00220B65"/>
    <w:rsid w:val="002252D3"/>
    <w:rsid w:val="002254EF"/>
    <w:rsid w:val="00225E0A"/>
    <w:rsid w:val="00230F20"/>
    <w:rsid w:val="00236989"/>
    <w:rsid w:val="002402AA"/>
    <w:rsid w:val="00245CC6"/>
    <w:rsid w:val="00246DDD"/>
    <w:rsid w:val="00254771"/>
    <w:rsid w:val="002575C7"/>
    <w:rsid w:val="00263084"/>
    <w:rsid w:val="00281927"/>
    <w:rsid w:val="002829F0"/>
    <w:rsid w:val="00282F4F"/>
    <w:rsid w:val="0028618E"/>
    <w:rsid w:val="0029532A"/>
    <w:rsid w:val="002A6336"/>
    <w:rsid w:val="002B374F"/>
    <w:rsid w:val="002C023B"/>
    <w:rsid w:val="002D3A98"/>
    <w:rsid w:val="002E129B"/>
    <w:rsid w:val="00303450"/>
    <w:rsid w:val="003075FC"/>
    <w:rsid w:val="00310108"/>
    <w:rsid w:val="00312E66"/>
    <w:rsid w:val="00326A2B"/>
    <w:rsid w:val="00331808"/>
    <w:rsid w:val="00331954"/>
    <w:rsid w:val="00331D55"/>
    <w:rsid w:val="00334ED6"/>
    <w:rsid w:val="00337831"/>
    <w:rsid w:val="00352E5E"/>
    <w:rsid w:val="0035577B"/>
    <w:rsid w:val="00357573"/>
    <w:rsid w:val="00360681"/>
    <w:rsid w:val="00360BE3"/>
    <w:rsid w:val="0037123C"/>
    <w:rsid w:val="0037363C"/>
    <w:rsid w:val="0037397D"/>
    <w:rsid w:val="00382BDC"/>
    <w:rsid w:val="003837B3"/>
    <w:rsid w:val="003A3BCB"/>
    <w:rsid w:val="003B26E2"/>
    <w:rsid w:val="003C6D1D"/>
    <w:rsid w:val="003D02B4"/>
    <w:rsid w:val="003F1B8E"/>
    <w:rsid w:val="003F2BE9"/>
    <w:rsid w:val="0041590C"/>
    <w:rsid w:val="0042294A"/>
    <w:rsid w:val="0042441B"/>
    <w:rsid w:val="00425634"/>
    <w:rsid w:val="00425D51"/>
    <w:rsid w:val="004271C2"/>
    <w:rsid w:val="004308FA"/>
    <w:rsid w:val="0043221E"/>
    <w:rsid w:val="00432732"/>
    <w:rsid w:val="004345A9"/>
    <w:rsid w:val="00440A6F"/>
    <w:rsid w:val="00443217"/>
    <w:rsid w:val="004477CB"/>
    <w:rsid w:val="00451BDE"/>
    <w:rsid w:val="0045422A"/>
    <w:rsid w:val="00464230"/>
    <w:rsid w:val="004702DF"/>
    <w:rsid w:val="00471C77"/>
    <w:rsid w:val="00473F13"/>
    <w:rsid w:val="00480297"/>
    <w:rsid w:val="00480E1C"/>
    <w:rsid w:val="00492EC4"/>
    <w:rsid w:val="00494211"/>
    <w:rsid w:val="00495D95"/>
    <w:rsid w:val="004A5005"/>
    <w:rsid w:val="004A6C44"/>
    <w:rsid w:val="004A72C6"/>
    <w:rsid w:val="004A7391"/>
    <w:rsid w:val="004B189B"/>
    <w:rsid w:val="004B479D"/>
    <w:rsid w:val="004B4DF8"/>
    <w:rsid w:val="004C024F"/>
    <w:rsid w:val="004C0680"/>
    <w:rsid w:val="004C0E0E"/>
    <w:rsid w:val="004C507B"/>
    <w:rsid w:val="004F0FE1"/>
    <w:rsid w:val="004F48DB"/>
    <w:rsid w:val="004F6BB3"/>
    <w:rsid w:val="0050018C"/>
    <w:rsid w:val="00501D05"/>
    <w:rsid w:val="005056E5"/>
    <w:rsid w:val="0050615A"/>
    <w:rsid w:val="0050799C"/>
    <w:rsid w:val="005105FB"/>
    <w:rsid w:val="005166BC"/>
    <w:rsid w:val="00534015"/>
    <w:rsid w:val="00534085"/>
    <w:rsid w:val="00550E7D"/>
    <w:rsid w:val="00551B74"/>
    <w:rsid w:val="0055287D"/>
    <w:rsid w:val="005532E3"/>
    <w:rsid w:val="005629BF"/>
    <w:rsid w:val="00574C64"/>
    <w:rsid w:val="00577ECE"/>
    <w:rsid w:val="00583438"/>
    <w:rsid w:val="00585763"/>
    <w:rsid w:val="00586EDD"/>
    <w:rsid w:val="00593DB5"/>
    <w:rsid w:val="005947BC"/>
    <w:rsid w:val="005964F5"/>
    <w:rsid w:val="005A2848"/>
    <w:rsid w:val="005A4579"/>
    <w:rsid w:val="005C1F10"/>
    <w:rsid w:val="005C5AD6"/>
    <w:rsid w:val="005C6564"/>
    <w:rsid w:val="005D1CF2"/>
    <w:rsid w:val="005D68CC"/>
    <w:rsid w:val="005E3054"/>
    <w:rsid w:val="005E5E2E"/>
    <w:rsid w:val="005E675B"/>
    <w:rsid w:val="005F1D1C"/>
    <w:rsid w:val="005F420B"/>
    <w:rsid w:val="005F42F7"/>
    <w:rsid w:val="00603524"/>
    <w:rsid w:val="00604173"/>
    <w:rsid w:val="006049AE"/>
    <w:rsid w:val="00623347"/>
    <w:rsid w:val="00625489"/>
    <w:rsid w:val="00625A1F"/>
    <w:rsid w:val="006263A6"/>
    <w:rsid w:val="0063163B"/>
    <w:rsid w:val="00632C46"/>
    <w:rsid w:val="00635DB1"/>
    <w:rsid w:val="00642F71"/>
    <w:rsid w:val="00655BEB"/>
    <w:rsid w:val="00667205"/>
    <w:rsid w:val="0066765F"/>
    <w:rsid w:val="0066797A"/>
    <w:rsid w:val="00676534"/>
    <w:rsid w:val="00676CE6"/>
    <w:rsid w:val="006864A3"/>
    <w:rsid w:val="00686CCD"/>
    <w:rsid w:val="00690ACD"/>
    <w:rsid w:val="006940EB"/>
    <w:rsid w:val="006A5DD6"/>
    <w:rsid w:val="006A709A"/>
    <w:rsid w:val="006A7D91"/>
    <w:rsid w:val="006B0DF2"/>
    <w:rsid w:val="006B4F18"/>
    <w:rsid w:val="006C0E18"/>
    <w:rsid w:val="006C42D0"/>
    <w:rsid w:val="006C638B"/>
    <w:rsid w:val="006D77C6"/>
    <w:rsid w:val="006E37DE"/>
    <w:rsid w:val="006E6A2F"/>
    <w:rsid w:val="006F0F49"/>
    <w:rsid w:val="006F5E6D"/>
    <w:rsid w:val="007011D0"/>
    <w:rsid w:val="007021B4"/>
    <w:rsid w:val="007043A2"/>
    <w:rsid w:val="00712366"/>
    <w:rsid w:val="00744AAF"/>
    <w:rsid w:val="00752747"/>
    <w:rsid w:val="00755264"/>
    <w:rsid w:val="007555BF"/>
    <w:rsid w:val="007650AB"/>
    <w:rsid w:val="00765304"/>
    <w:rsid w:val="00781803"/>
    <w:rsid w:val="00783237"/>
    <w:rsid w:val="00785CE6"/>
    <w:rsid w:val="00787A2F"/>
    <w:rsid w:val="00795EB6"/>
    <w:rsid w:val="00797DCC"/>
    <w:rsid w:val="007A3130"/>
    <w:rsid w:val="007A70D3"/>
    <w:rsid w:val="007A72EC"/>
    <w:rsid w:val="007B1241"/>
    <w:rsid w:val="007C2998"/>
    <w:rsid w:val="007C5C4C"/>
    <w:rsid w:val="007E1747"/>
    <w:rsid w:val="007E3A1D"/>
    <w:rsid w:val="007E773C"/>
    <w:rsid w:val="00801063"/>
    <w:rsid w:val="008077A2"/>
    <w:rsid w:val="00807CEC"/>
    <w:rsid w:val="00823E5E"/>
    <w:rsid w:val="008255EC"/>
    <w:rsid w:val="00825A85"/>
    <w:rsid w:val="00827DC4"/>
    <w:rsid w:val="00833EAB"/>
    <w:rsid w:val="00835FBD"/>
    <w:rsid w:val="008360F8"/>
    <w:rsid w:val="008408D5"/>
    <w:rsid w:val="00844327"/>
    <w:rsid w:val="008718AC"/>
    <w:rsid w:val="008743EF"/>
    <w:rsid w:val="00876278"/>
    <w:rsid w:val="00876AC5"/>
    <w:rsid w:val="00881C41"/>
    <w:rsid w:val="00881D10"/>
    <w:rsid w:val="008945D0"/>
    <w:rsid w:val="008A1D61"/>
    <w:rsid w:val="008A1E5D"/>
    <w:rsid w:val="008A52D6"/>
    <w:rsid w:val="008A5836"/>
    <w:rsid w:val="008B0DA7"/>
    <w:rsid w:val="008B33FE"/>
    <w:rsid w:val="008B47FE"/>
    <w:rsid w:val="008C2D43"/>
    <w:rsid w:val="008C34AF"/>
    <w:rsid w:val="008C414B"/>
    <w:rsid w:val="008C6A42"/>
    <w:rsid w:val="008C6F27"/>
    <w:rsid w:val="008D52E4"/>
    <w:rsid w:val="008E1C4A"/>
    <w:rsid w:val="008F2EF5"/>
    <w:rsid w:val="008F347A"/>
    <w:rsid w:val="008F4E75"/>
    <w:rsid w:val="008F61D8"/>
    <w:rsid w:val="008F7636"/>
    <w:rsid w:val="0090333E"/>
    <w:rsid w:val="0091718A"/>
    <w:rsid w:val="00917706"/>
    <w:rsid w:val="00920176"/>
    <w:rsid w:val="00921533"/>
    <w:rsid w:val="00925D40"/>
    <w:rsid w:val="00927B0F"/>
    <w:rsid w:val="00932DE1"/>
    <w:rsid w:val="00936541"/>
    <w:rsid w:val="00940856"/>
    <w:rsid w:val="009457B9"/>
    <w:rsid w:val="00951567"/>
    <w:rsid w:val="00953F21"/>
    <w:rsid w:val="00970B6B"/>
    <w:rsid w:val="0098399A"/>
    <w:rsid w:val="00984B0F"/>
    <w:rsid w:val="00986A1F"/>
    <w:rsid w:val="00994DD6"/>
    <w:rsid w:val="00995BC8"/>
    <w:rsid w:val="009B060E"/>
    <w:rsid w:val="009B3224"/>
    <w:rsid w:val="009B7024"/>
    <w:rsid w:val="009C236E"/>
    <w:rsid w:val="009C2A9A"/>
    <w:rsid w:val="009D4CFB"/>
    <w:rsid w:val="009D6D2A"/>
    <w:rsid w:val="009E1F51"/>
    <w:rsid w:val="009E1F76"/>
    <w:rsid w:val="009E239F"/>
    <w:rsid w:val="009E4FC2"/>
    <w:rsid w:val="009E58ED"/>
    <w:rsid w:val="009F6B76"/>
    <w:rsid w:val="009F78C3"/>
    <w:rsid w:val="00A005DB"/>
    <w:rsid w:val="00A0351F"/>
    <w:rsid w:val="00A06985"/>
    <w:rsid w:val="00A06CB0"/>
    <w:rsid w:val="00A221A1"/>
    <w:rsid w:val="00A310CF"/>
    <w:rsid w:val="00A369C2"/>
    <w:rsid w:val="00A44610"/>
    <w:rsid w:val="00A63C8D"/>
    <w:rsid w:val="00A64A76"/>
    <w:rsid w:val="00A66D7C"/>
    <w:rsid w:val="00A81781"/>
    <w:rsid w:val="00A832BE"/>
    <w:rsid w:val="00A83B96"/>
    <w:rsid w:val="00A83E5A"/>
    <w:rsid w:val="00A85D59"/>
    <w:rsid w:val="00A90156"/>
    <w:rsid w:val="00A90F5D"/>
    <w:rsid w:val="00A92F2C"/>
    <w:rsid w:val="00A97347"/>
    <w:rsid w:val="00A979F9"/>
    <w:rsid w:val="00AB1002"/>
    <w:rsid w:val="00AC0D05"/>
    <w:rsid w:val="00AC37B7"/>
    <w:rsid w:val="00AC39F0"/>
    <w:rsid w:val="00AC51EC"/>
    <w:rsid w:val="00AD0EC7"/>
    <w:rsid w:val="00AE0AFF"/>
    <w:rsid w:val="00B006D6"/>
    <w:rsid w:val="00B02A69"/>
    <w:rsid w:val="00B0492F"/>
    <w:rsid w:val="00B0560C"/>
    <w:rsid w:val="00B05A43"/>
    <w:rsid w:val="00B113E2"/>
    <w:rsid w:val="00B21F0A"/>
    <w:rsid w:val="00B228E4"/>
    <w:rsid w:val="00B3300A"/>
    <w:rsid w:val="00B40AC3"/>
    <w:rsid w:val="00B4276C"/>
    <w:rsid w:val="00B512D2"/>
    <w:rsid w:val="00B6175E"/>
    <w:rsid w:val="00B619F4"/>
    <w:rsid w:val="00B64BA1"/>
    <w:rsid w:val="00B710F7"/>
    <w:rsid w:val="00B7155F"/>
    <w:rsid w:val="00B76B5C"/>
    <w:rsid w:val="00B82A89"/>
    <w:rsid w:val="00B84139"/>
    <w:rsid w:val="00B86EAE"/>
    <w:rsid w:val="00B8700E"/>
    <w:rsid w:val="00B87B98"/>
    <w:rsid w:val="00B90F28"/>
    <w:rsid w:val="00B933EF"/>
    <w:rsid w:val="00BA1DFA"/>
    <w:rsid w:val="00BA3981"/>
    <w:rsid w:val="00BA7B6F"/>
    <w:rsid w:val="00BB1F61"/>
    <w:rsid w:val="00BB7A93"/>
    <w:rsid w:val="00BC3F25"/>
    <w:rsid w:val="00BC4112"/>
    <w:rsid w:val="00BC7276"/>
    <w:rsid w:val="00BD7311"/>
    <w:rsid w:val="00BE3CA4"/>
    <w:rsid w:val="00BE5E31"/>
    <w:rsid w:val="00BE6AF5"/>
    <w:rsid w:val="00BE78A4"/>
    <w:rsid w:val="00BF006D"/>
    <w:rsid w:val="00BF4B56"/>
    <w:rsid w:val="00BF7033"/>
    <w:rsid w:val="00C03F6A"/>
    <w:rsid w:val="00C0641D"/>
    <w:rsid w:val="00C1219C"/>
    <w:rsid w:val="00C15C13"/>
    <w:rsid w:val="00C23309"/>
    <w:rsid w:val="00C339E7"/>
    <w:rsid w:val="00C41FB8"/>
    <w:rsid w:val="00C43EC5"/>
    <w:rsid w:val="00C43FEA"/>
    <w:rsid w:val="00C52EF1"/>
    <w:rsid w:val="00C60660"/>
    <w:rsid w:val="00C66CFA"/>
    <w:rsid w:val="00C74440"/>
    <w:rsid w:val="00C76EAA"/>
    <w:rsid w:val="00C77E0B"/>
    <w:rsid w:val="00C82350"/>
    <w:rsid w:val="00C86EC0"/>
    <w:rsid w:val="00C87890"/>
    <w:rsid w:val="00C91938"/>
    <w:rsid w:val="00C95778"/>
    <w:rsid w:val="00CA0800"/>
    <w:rsid w:val="00CA271A"/>
    <w:rsid w:val="00CA59D8"/>
    <w:rsid w:val="00CC00F3"/>
    <w:rsid w:val="00CC3AF2"/>
    <w:rsid w:val="00CC3D07"/>
    <w:rsid w:val="00CD338F"/>
    <w:rsid w:val="00CD34CA"/>
    <w:rsid w:val="00CE5CBC"/>
    <w:rsid w:val="00CE62A8"/>
    <w:rsid w:val="00CE67AD"/>
    <w:rsid w:val="00CF564A"/>
    <w:rsid w:val="00D0047D"/>
    <w:rsid w:val="00D10860"/>
    <w:rsid w:val="00D13D58"/>
    <w:rsid w:val="00D217F0"/>
    <w:rsid w:val="00D21C9A"/>
    <w:rsid w:val="00D22903"/>
    <w:rsid w:val="00D238C1"/>
    <w:rsid w:val="00D25564"/>
    <w:rsid w:val="00D30048"/>
    <w:rsid w:val="00D4517E"/>
    <w:rsid w:val="00D45B35"/>
    <w:rsid w:val="00D521D5"/>
    <w:rsid w:val="00D710E0"/>
    <w:rsid w:val="00D741CB"/>
    <w:rsid w:val="00D83C3E"/>
    <w:rsid w:val="00D8463A"/>
    <w:rsid w:val="00D850E5"/>
    <w:rsid w:val="00D8707D"/>
    <w:rsid w:val="00DA203D"/>
    <w:rsid w:val="00DA4E26"/>
    <w:rsid w:val="00DC036A"/>
    <w:rsid w:val="00DC18D3"/>
    <w:rsid w:val="00DC38FB"/>
    <w:rsid w:val="00DD0DDC"/>
    <w:rsid w:val="00DE42F5"/>
    <w:rsid w:val="00DE70A3"/>
    <w:rsid w:val="00E02E91"/>
    <w:rsid w:val="00E16151"/>
    <w:rsid w:val="00E2381D"/>
    <w:rsid w:val="00E41274"/>
    <w:rsid w:val="00E42467"/>
    <w:rsid w:val="00E4265C"/>
    <w:rsid w:val="00E4771F"/>
    <w:rsid w:val="00E506DC"/>
    <w:rsid w:val="00E53190"/>
    <w:rsid w:val="00E57C77"/>
    <w:rsid w:val="00E629DF"/>
    <w:rsid w:val="00E73218"/>
    <w:rsid w:val="00E7428D"/>
    <w:rsid w:val="00E82B59"/>
    <w:rsid w:val="00E87B2E"/>
    <w:rsid w:val="00EA063A"/>
    <w:rsid w:val="00EA4929"/>
    <w:rsid w:val="00EA5B21"/>
    <w:rsid w:val="00EA61A8"/>
    <w:rsid w:val="00EC2153"/>
    <w:rsid w:val="00EC5469"/>
    <w:rsid w:val="00ED06BF"/>
    <w:rsid w:val="00ED24C1"/>
    <w:rsid w:val="00ED2DE4"/>
    <w:rsid w:val="00ED3DA0"/>
    <w:rsid w:val="00EE258A"/>
    <w:rsid w:val="00EE3E3E"/>
    <w:rsid w:val="00EF77CE"/>
    <w:rsid w:val="00F1122A"/>
    <w:rsid w:val="00F11D55"/>
    <w:rsid w:val="00F124E3"/>
    <w:rsid w:val="00F21BE5"/>
    <w:rsid w:val="00F231E8"/>
    <w:rsid w:val="00F23CBB"/>
    <w:rsid w:val="00F2416A"/>
    <w:rsid w:val="00F303A7"/>
    <w:rsid w:val="00F3568D"/>
    <w:rsid w:val="00F523B2"/>
    <w:rsid w:val="00F63129"/>
    <w:rsid w:val="00F77526"/>
    <w:rsid w:val="00F839C9"/>
    <w:rsid w:val="00F92571"/>
    <w:rsid w:val="00F943C0"/>
    <w:rsid w:val="00F94B9E"/>
    <w:rsid w:val="00FA01F4"/>
    <w:rsid w:val="00FA1F50"/>
    <w:rsid w:val="00FA20F7"/>
    <w:rsid w:val="00FA22C7"/>
    <w:rsid w:val="00FA4C3F"/>
    <w:rsid w:val="00FA596D"/>
    <w:rsid w:val="00FB2203"/>
    <w:rsid w:val="00FB40A9"/>
    <w:rsid w:val="00FB6B0A"/>
    <w:rsid w:val="00FC5A2E"/>
    <w:rsid w:val="00FD69D7"/>
    <w:rsid w:val="00FE36CB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69AC8-C10D-40DE-917D-B7C15709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4A"/>
  </w:style>
  <w:style w:type="paragraph" w:styleId="1">
    <w:name w:val="heading 1"/>
    <w:basedOn w:val="a"/>
    <w:next w:val="a"/>
    <w:link w:val="10"/>
    <w:uiPriority w:val="9"/>
    <w:qFormat/>
    <w:rsid w:val="00970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CF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16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75A2"/>
    <w:rPr>
      <w:rFonts w:ascii="Segoe UI" w:hAnsi="Segoe UI" w:cs="Segoe UI"/>
      <w:sz w:val="18"/>
      <w:szCs w:val="18"/>
    </w:rPr>
  </w:style>
  <w:style w:type="paragraph" w:customStyle="1" w:styleId="31">
    <w:name w:val="Основной текст 31"/>
    <w:basedOn w:val="a"/>
    <w:rsid w:val="005A2848"/>
    <w:pPr>
      <w:tabs>
        <w:tab w:val="left" w:pos="720"/>
        <w:tab w:val="left" w:pos="113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310">
    <w:name w:val="Основной текст с отступом 31"/>
    <w:basedOn w:val="a"/>
    <w:rsid w:val="005A2848"/>
    <w:pPr>
      <w:suppressAutoHyphens/>
      <w:spacing w:after="0" w:line="240" w:lineRule="auto"/>
      <w:ind w:left="360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5A2848"/>
    <w:pPr>
      <w:suppressAutoHyphens/>
      <w:spacing w:after="0" w:line="240" w:lineRule="auto"/>
      <w:ind w:right="-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O-Normal">
    <w:name w:val="LO-Normal"/>
    <w:rsid w:val="005A28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customStyle="1" w:styleId="32">
    <w:name w:val="Основной текст 32"/>
    <w:basedOn w:val="LO-Normal"/>
    <w:rsid w:val="005A2848"/>
    <w:rPr>
      <w:sz w:val="24"/>
    </w:rPr>
  </w:style>
  <w:style w:type="paragraph" w:customStyle="1" w:styleId="22">
    <w:name w:val="Основной текст 22"/>
    <w:basedOn w:val="LO-Normal"/>
    <w:rsid w:val="005A2848"/>
    <w:pPr>
      <w:jc w:val="both"/>
    </w:pPr>
    <w:rPr>
      <w:sz w:val="28"/>
    </w:rPr>
  </w:style>
  <w:style w:type="paragraph" w:customStyle="1" w:styleId="Standard">
    <w:name w:val="Standard"/>
    <w:rsid w:val="005A2848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paragraph" w:customStyle="1" w:styleId="320">
    <w:name w:val="Основной текст с отступом 32"/>
    <w:basedOn w:val="Standard"/>
    <w:rsid w:val="005A2848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basedOn w:val="a"/>
    <w:rsid w:val="0033783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ED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2DE4"/>
  </w:style>
  <w:style w:type="paragraph" w:styleId="aa">
    <w:name w:val="footer"/>
    <w:basedOn w:val="a"/>
    <w:link w:val="ab"/>
    <w:uiPriority w:val="99"/>
    <w:unhideWhenUsed/>
    <w:rsid w:val="00ED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2DE4"/>
  </w:style>
  <w:style w:type="paragraph" w:customStyle="1" w:styleId="Textbody">
    <w:name w:val="Text body"/>
    <w:basedOn w:val="Standard"/>
    <w:rsid w:val="00B05A43"/>
    <w:pPr>
      <w:widowControl/>
      <w:autoSpaceDE/>
      <w:autoSpaceDN w:val="0"/>
      <w:spacing w:after="120"/>
    </w:pPr>
    <w:rPr>
      <w:rFonts w:eastAsia="Times New Roman"/>
      <w:kern w:val="3"/>
      <w:sz w:val="24"/>
      <w:lang w:eastAsia="ru-RU"/>
    </w:rPr>
  </w:style>
  <w:style w:type="paragraph" w:customStyle="1" w:styleId="np">
    <w:name w:val="np"/>
    <w:basedOn w:val="a"/>
    <w:rsid w:val="00D10860"/>
    <w:pPr>
      <w:spacing w:after="0" w:line="240" w:lineRule="auto"/>
      <w:ind w:firstLine="133"/>
    </w:pPr>
    <w:rPr>
      <w:rFonts w:ascii="Arial" w:eastAsia="Calibri" w:hAnsi="Arial" w:cs="Arial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0B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No Spacing"/>
    <w:uiPriority w:val="1"/>
    <w:qFormat/>
    <w:rsid w:val="00970B6B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AC37B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C37B7"/>
    <w:rPr>
      <w:sz w:val="20"/>
      <w:szCs w:val="20"/>
    </w:rPr>
  </w:style>
  <w:style w:type="character" w:styleId="af">
    <w:name w:val="footnote reference"/>
    <w:uiPriority w:val="99"/>
    <w:unhideWhenUsed/>
    <w:rsid w:val="00AC37B7"/>
    <w:rPr>
      <w:vertAlign w:val="superscript"/>
    </w:rPr>
  </w:style>
  <w:style w:type="paragraph" w:customStyle="1" w:styleId="11">
    <w:name w:val="Обычный1"/>
    <w:qFormat/>
    <w:rsid w:val="003C6D1D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_sodrug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inf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vol_sodru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24</Pages>
  <Words>6055</Words>
  <Characters>34519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40494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Давыденко</dc:creator>
  <cp:lastModifiedBy>Ирина Малькова</cp:lastModifiedBy>
  <cp:revision>59</cp:revision>
  <cp:lastPrinted>2022-04-11T10:38:00Z</cp:lastPrinted>
  <dcterms:created xsi:type="dcterms:W3CDTF">2019-01-30T07:22:00Z</dcterms:created>
  <dcterms:modified xsi:type="dcterms:W3CDTF">2022-04-11T10:40:00Z</dcterms:modified>
</cp:coreProperties>
</file>